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FB9100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0" w:name="_Toc13231139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</w:t>
      </w:r>
      <w:bookmarkStart w:id="1" w:name="_Hlk121142935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21F69F45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0D48CD9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3D04FF0A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03B8F7E8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A0B278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tbl>
      <w:tblPr>
        <w:tblStyle w:val="6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3"/>
        <w:gridCol w:w="4535"/>
      </w:tblGrid>
      <w:tr w:rsidR="00027A45" w:rsidRPr="00027A45" w14:paraId="72DA2D1A" w14:textId="77777777" w:rsidTr="005053FE">
        <w:trPr>
          <w:trHeight w:val="3817"/>
        </w:trPr>
        <w:tc>
          <w:tcPr>
            <w:tcW w:w="2587" w:type="pct"/>
          </w:tcPr>
          <w:p w14:paraId="48F7E18C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4959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</w:t>
            </w:r>
          </w:p>
          <w:p w14:paraId="273BCAFA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3" w:type="pct"/>
          </w:tcPr>
          <w:p w14:paraId="3BE69BBB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F136A5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УТВЕРЖДАЮ</w:t>
            </w:r>
          </w:p>
          <w:p w14:paraId="78CA0605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7955E2DA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    методической работе</w:t>
            </w:r>
          </w:p>
          <w:p w14:paraId="6EECBAE8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CB3DE9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  ______________Е.А. Каменева</w:t>
            </w:r>
          </w:p>
          <w:p w14:paraId="3212CF37" w14:textId="77777777" w:rsidR="007F0620" w:rsidRPr="00027A45" w:rsidRDefault="007F0620" w:rsidP="00505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433F8" w14:textId="7D236481" w:rsidR="007F0620" w:rsidRPr="00027A45" w:rsidRDefault="00395EE9" w:rsidP="00395E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    «_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05_</w:t>
            </w:r>
            <w:r w:rsidR="007F0620" w:rsidRPr="00027A45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сентября   2023г.                  </w:t>
            </w:r>
          </w:p>
          <w:p w14:paraId="346A7368" w14:textId="77777777" w:rsidR="007F0620" w:rsidRPr="00027A45" w:rsidRDefault="007F0620" w:rsidP="005053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70133DC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442F4AA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p w14:paraId="65509AD3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0507188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0920694B" w14:textId="1C35F6AB" w:rsidR="007F0620" w:rsidRPr="00027A45" w:rsidRDefault="007F0620" w:rsidP="007F0620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      для студентов, обучающихся по всем направлениям подготовки </w:t>
      </w:r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программ </w:t>
      </w:r>
      <w:proofErr w:type="spellStart"/>
      <w:r w:rsidR="006E0C86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3B741187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D1331E" w14:textId="77777777" w:rsidR="007F0620" w:rsidRPr="00027A45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Рекомендовано Ученым советом Факультета социальных наук и массовых коммуникаций</w:t>
      </w:r>
    </w:p>
    <w:p w14:paraId="6AA30640" w14:textId="53FCA34B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4  сентября 2023 г. протокол № 34)</w:t>
      </w:r>
    </w:p>
    <w:p w14:paraId="0B33A4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24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574B3CF0" w14:textId="77777777" w:rsidR="007F0620" w:rsidRPr="00744320" w:rsidRDefault="007F0620" w:rsidP="007F0620">
      <w:pPr>
        <w:tabs>
          <w:tab w:val="left" w:pos="709"/>
          <w:tab w:val="left" w:pos="993"/>
        </w:tabs>
        <w:spacing w:before="240" w:after="600" w:line="240" w:lineRule="auto"/>
        <w:ind w:firstLine="56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44320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:lang w:eastAsia="ru-RU"/>
          <w14:ligatures w14:val="none"/>
        </w:rPr>
        <w:t>(от 28 августа 2023 г. протокол № 01)</w:t>
      </w:r>
    </w:p>
    <w:p w14:paraId="7C6DB467" w14:textId="77777777" w:rsidR="007F0620" w:rsidRPr="00027A45" w:rsidRDefault="007F0620" w:rsidP="007F0620">
      <w:pPr>
        <w:widowControl w:val="0"/>
        <w:autoSpaceDE w:val="0"/>
        <w:autoSpaceDN w:val="0"/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bookmarkEnd w:id="1"/>
    <w:p w14:paraId="17AEBED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5DD1069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2CCB43B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CF2A15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Федеральное государственное образовательное бюджетное учреждение</w:t>
      </w:r>
      <w:r w:rsidRPr="00027A45">
        <w:rPr>
          <w:rFonts w:ascii="Times New Roman" w:eastAsia="Times New Roman" w:hAnsi="Times New Roman" w:cs="Times New Roman"/>
          <w:spacing w:val="-6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высшего образования</w:t>
      </w:r>
    </w:p>
    <w:p w14:paraId="5323A3B3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«ФИНАНСОВЫЙ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5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</w:t>
      </w:r>
    </w:p>
    <w:p w14:paraId="194BECDC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</w:t>
      </w:r>
      <w:r w:rsidRPr="00027A45">
        <w:rPr>
          <w:rFonts w:ascii="Times New Roman" w:eastAsia="Times New Roman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ПРАВИТЕЛЬСТВЕ</w:t>
      </w:r>
      <w:r w:rsidRPr="00027A45"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РОССИЙСКОЙ</w:t>
      </w:r>
      <w:r w:rsidRPr="00027A45">
        <w:rPr>
          <w:rFonts w:ascii="Times New Roman" w:eastAsia="Times New Roman" w:hAnsi="Times New Roman" w:cs="Times New Roman"/>
          <w:b/>
          <w:bCs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ФЕДЕРАЦИИ»</w:t>
      </w:r>
    </w:p>
    <w:p w14:paraId="10CA7DCE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(Финансовый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университет)</w:t>
      </w:r>
    </w:p>
    <w:p w14:paraId="4348FF0F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26DB744" w14:textId="77777777" w:rsidR="007F0620" w:rsidRPr="00027A45" w:rsidRDefault="007F0620" w:rsidP="007F062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Департамент политологии Факультета социальных наук и массовых коммуникаций</w:t>
      </w:r>
    </w:p>
    <w:p w14:paraId="261C9D39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32C84E4D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4970BB76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04D46F65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</w:p>
    <w:p w14:paraId="64C21AC7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Ю. А. Мамаева</w:t>
      </w:r>
    </w:p>
    <w:p w14:paraId="058A412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</w:pPr>
      <w:bookmarkStart w:id="2" w:name="_Hlk143708538"/>
      <w:r w:rsidRPr="00027A45">
        <w:rPr>
          <w:rFonts w:ascii="Times New Roman" w:eastAsia="Times New Roman" w:hAnsi="Times New Roman" w:cs="Times New Roman"/>
          <w:b/>
          <w:kern w:val="0"/>
          <w:sz w:val="32"/>
          <w:szCs w:val="32"/>
          <w14:ligatures w14:val="none"/>
        </w:rPr>
        <w:t xml:space="preserve">Основы российской государственности </w:t>
      </w:r>
    </w:p>
    <w:bookmarkEnd w:id="2"/>
    <w:p w14:paraId="23F133A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77567A81" w14:textId="77777777" w:rsidR="007F0620" w:rsidRPr="00027A45" w:rsidRDefault="007F0620" w:rsidP="007F0620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Рабочая</w:t>
      </w:r>
      <w:r w:rsidRPr="00027A45">
        <w:rPr>
          <w:rFonts w:ascii="Times New Roman" w:eastAsia="Times New Roman" w:hAnsi="Times New Roman" w:cs="Times New Roman"/>
          <w:spacing w:val="-6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программа</w:t>
      </w:r>
      <w:r w:rsidRPr="00027A45">
        <w:rPr>
          <w:rFonts w:ascii="Times New Roman" w:eastAsia="Times New Roman" w:hAnsi="Times New Roman" w:cs="Times New Roman"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дисциплины</w:t>
      </w:r>
    </w:p>
    <w:p w14:paraId="50EF8D2D" w14:textId="5D44C946" w:rsidR="00A00A08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для студентов, обучающихся по всем направлениям подготовки программ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бакалавриата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94795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и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</w:p>
    <w:p w14:paraId="620A83C7" w14:textId="527AED54" w:rsidR="006E0C86" w:rsidRPr="00027A45" w:rsidRDefault="006E0C86" w:rsidP="00A00A08">
      <w:pPr>
        <w:widowControl w:val="0"/>
        <w:autoSpaceDE w:val="0"/>
        <w:autoSpaceDN w:val="0"/>
        <w:spacing w:line="360" w:lineRule="auto"/>
        <w:ind w:left="-56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4DF77D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C05BFAA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3968B97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175E77C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033E72C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DC58034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6E4FCCE6" w14:textId="77777777" w:rsidR="007F0620" w:rsidRPr="00027A45" w:rsidRDefault="007F0620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Москва 2023</w:t>
      </w:r>
    </w:p>
    <w:sdt>
      <w:sdtPr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id w:val="2131347231"/>
        <w:docPartObj>
          <w:docPartGallery w:val="Table of Contents"/>
          <w:docPartUnique/>
        </w:docPartObj>
      </w:sdtPr>
      <w:sdtEndPr>
        <w:rPr>
          <w:bCs/>
          <w:sz w:val="22"/>
          <w:szCs w:val="22"/>
        </w:rPr>
      </w:sdtEndPr>
      <w:sdtContent>
        <w:p w14:paraId="08A967AF" w14:textId="77777777" w:rsidR="008236BB" w:rsidRPr="00027A45" w:rsidRDefault="008236BB" w:rsidP="008236BB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bCs/>
              <w:kern w:val="0"/>
              <w:sz w:val="28"/>
              <w:szCs w:val="28"/>
              <w:lang w:eastAsia="ru-RU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t>Содержание</w:t>
          </w:r>
        </w:p>
        <w:p w14:paraId="65FB63BD" w14:textId="050EC86B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begin"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instrText xml:space="preserve"> TOC \o "1-3" \h \z \u </w:instrTex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fldChar w:fldCharType="separate"/>
          </w:r>
          <w:hyperlink w:anchor="_Toc132311383" w:history="1"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1.</w:t>
            </w:r>
            <w:r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Наименование дисциплины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_Toc132311383 \h </w:instrTex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DC9CF07" w14:textId="05192F2E" w:rsidR="008236BB" w:rsidRPr="00027A45" w:rsidRDefault="008236BB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2.</w:t>
          </w:r>
          <w:r w:rsidRPr="00027A45">
            <w:rPr>
              <w:rFonts w:eastAsiaTheme="minorEastAsia"/>
              <w:bCs/>
              <w:noProof/>
              <w:sz w:val="24"/>
              <w:szCs w:val="24"/>
              <w:lang w:eastAsia="ru-RU"/>
            </w:rPr>
            <w:tab/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планируемых результатов освоения образовательной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программы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(перечень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компетенций)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с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указанием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индикаторов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их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1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достижения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4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и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планируемых результатов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2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обучения</w:t>
          </w:r>
          <w:r w:rsidRPr="00027A45">
            <w:rPr>
              <w:rFonts w:ascii="Times New Roman" w:eastAsia="Times New Roman" w:hAnsi="Times New Roman" w:cs="Times New Roman"/>
              <w:bCs/>
              <w:noProof/>
              <w:spacing w:val="-3"/>
              <w:kern w:val="0"/>
              <w:sz w:val="28"/>
              <w:szCs w:val="28"/>
              <w14:ligatures w14:val="none"/>
            </w:rPr>
            <w:t xml:space="preserve"> </w:t>
          </w:r>
          <w:r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по дисциплине</w:t>
          </w:r>
          <w:r w:rsidRPr="00027A45">
            <w:rPr>
              <w:rFonts w:ascii="Times New Roman" w:eastAsia="Times New Roman" w:hAnsi="Times New Roman" w:cs="Times New Roman"/>
              <w:bCs/>
              <w:noProof/>
              <w:webHidden/>
              <w:kern w:val="0"/>
              <w:sz w:val="28"/>
              <w:szCs w:val="28"/>
              <w14:ligatures w14:val="none"/>
            </w:rPr>
            <w:tab/>
          </w:r>
          <w:r w:rsidR="000B503A" w:rsidRPr="00027A45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7</w:t>
          </w:r>
        </w:p>
        <w:p w14:paraId="6217FB8F" w14:textId="00E53D03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4.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4D1A89BF" w14:textId="744AF41F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7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0E233457" w14:textId="3CDB7065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5.1. Содержание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7</w:t>
            </w:r>
          </w:hyperlink>
        </w:p>
        <w:p w14:paraId="779B99CF" w14:textId="597BE95D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8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5.2. Учебно-тематический план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5B00D8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0B503A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</w:hyperlink>
        </w:p>
        <w:p w14:paraId="2768A0D9" w14:textId="336034C9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0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5.3.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Содержание семинаров, практических занятий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_Toc132311390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12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3EF680A" w14:textId="022DC51E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1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учебно-методического обеспечения для самостоятельной работы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_Toc132311391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2774536" w14:textId="7874D390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2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_Toc132311392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14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74A712F0" w14:textId="5A961859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3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6.2. Перечень вопросов, заданий, тем для подготовки к текущему контролю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_Toc132311393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16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488E77B9" w14:textId="325B22B6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4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7.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Фонд оценочных средств для проведения промежуточной аттестации обучающихся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_Toc132311394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18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C93DBD6" w14:textId="1CFDDE11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5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8.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основной и дополнительной учебной литературы, необходимой для освоения дисциплины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_Toc132311395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1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F655C3C" w14:textId="55B00502" w:rsidR="008236BB" w:rsidRPr="00617E1F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hyperlink w:anchor="_Toc132311396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9.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</w:hyperlink>
          <w:r w:rsidR="00617E1F"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Перечень ресурсов информационно-телекоммуникационной сети «Интернет», необходимых для освоения дисциплины</w:t>
          </w:r>
          <w:r w:rsid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………………………25</w:t>
          </w:r>
        </w:p>
        <w:p w14:paraId="1E904C2E" w14:textId="5CC2E073" w:rsidR="008236BB" w:rsidRPr="00617E1F" w:rsidRDefault="00617E1F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</w:pPr>
          <w:r w:rsidRPr="00617E1F"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 xml:space="preserve">10. Методические указания для обучающихся по освоению дисциплины </w:t>
          </w:r>
          <w:r>
            <w:rPr>
              <w:rFonts w:ascii="Times New Roman" w:eastAsia="Times New Roman" w:hAnsi="Times New Roman" w:cs="Times New Roman"/>
              <w:bCs/>
              <w:noProof/>
              <w:kern w:val="0"/>
              <w:sz w:val="28"/>
              <w:szCs w:val="28"/>
              <w14:ligatures w14:val="none"/>
            </w:rPr>
            <w:t>…27</w:t>
          </w:r>
          <w:hyperlink w:anchor="_Toc132311397" w:history="1"/>
        </w:p>
        <w:p w14:paraId="20C74738" w14:textId="6019A0E0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8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11.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_Toc132311398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18040643" w14:textId="204BB50C" w:rsidR="008236BB" w:rsidRPr="00027A45" w:rsidRDefault="004D6D6D" w:rsidP="008236BB">
          <w:pPr>
            <w:widowControl w:val="0"/>
            <w:tabs>
              <w:tab w:val="left" w:pos="440"/>
              <w:tab w:val="right" w:leader="dot" w:pos="9345"/>
            </w:tabs>
            <w:autoSpaceDE w:val="0"/>
            <w:autoSpaceDN w:val="0"/>
            <w:spacing w:after="100" w:line="240" w:lineRule="auto"/>
            <w:jc w:val="both"/>
            <w:rPr>
              <w:rFonts w:eastAsiaTheme="minorEastAsia"/>
              <w:bCs/>
              <w:noProof/>
              <w:sz w:val="24"/>
              <w:szCs w:val="24"/>
              <w:lang w:eastAsia="ru-RU"/>
            </w:rPr>
          </w:pPr>
          <w:hyperlink w:anchor="_Toc132311399" w:history="1"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12.</w:t>
            </w:r>
            <w:r w:rsidR="008236BB" w:rsidRPr="00027A45">
              <w:rPr>
                <w:rFonts w:eastAsiaTheme="minorEastAsia"/>
                <w:bCs/>
                <w:noProof/>
                <w:sz w:val="24"/>
                <w:szCs w:val="24"/>
                <w:lang w:eastAsia="ru-RU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kern w:val="0"/>
                <w:sz w:val="28"/>
                <w:szCs w:val="28"/>
                <w14:ligatures w14:val="none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ab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begin"/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instrText xml:space="preserve"> PAGEREF _Toc132311399 \h </w:instrTex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separate"/>
            </w:r>
            <w:r w:rsidR="00744320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t>29</w:t>
            </w:r>
            <w:r w:rsidR="008236BB" w:rsidRPr="00027A45">
              <w:rPr>
                <w:rFonts w:ascii="Times New Roman" w:eastAsia="Times New Roman" w:hAnsi="Times New Roman" w:cs="Times New Roman"/>
                <w:bCs/>
                <w:noProof/>
                <w:webHidden/>
                <w:kern w:val="0"/>
                <w:sz w:val="28"/>
                <w:szCs w:val="28"/>
                <w14:ligatures w14:val="none"/>
              </w:rPr>
              <w:fldChar w:fldCharType="end"/>
            </w:r>
          </w:hyperlink>
        </w:p>
        <w:p w14:paraId="6D7106CA" w14:textId="77777777" w:rsidR="008236BB" w:rsidRPr="00027A45" w:rsidRDefault="008236BB" w:rsidP="008236BB">
          <w:pPr>
            <w:widowControl w:val="0"/>
            <w:autoSpaceDE w:val="0"/>
            <w:autoSpaceDN w:val="0"/>
            <w:spacing w:after="0" w:line="240" w:lineRule="auto"/>
            <w:jc w:val="both"/>
            <w:rPr>
              <w:rFonts w:ascii="Times New Roman" w:eastAsia="Times New Roman" w:hAnsi="Times New Roman" w:cs="Times New Roman"/>
              <w:bCs/>
              <w:kern w:val="0"/>
              <w14:ligatures w14:val="none"/>
            </w:rPr>
          </w:pPr>
          <w:r w:rsidRPr="00027A45">
            <w:rPr>
              <w:rFonts w:ascii="Times New Roman" w:eastAsia="Times New Roman" w:hAnsi="Times New Roman" w:cs="Times New Roman"/>
              <w:bCs/>
              <w:kern w:val="0"/>
              <w:sz w:val="28"/>
              <w:szCs w:val="28"/>
              <w14:ligatures w14:val="none"/>
            </w:rPr>
            <w:fldChar w:fldCharType="end"/>
          </w:r>
        </w:p>
      </w:sdtContent>
    </w:sdt>
    <w:p w14:paraId="02C518C4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E82332C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2E6A6E61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" w:name="_Toc132311383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Наименование дисциплины</w:t>
      </w:r>
      <w:bookmarkEnd w:id="3"/>
    </w:p>
    <w:p w14:paraId="69E4D5F7" w14:textId="77777777" w:rsidR="002D0386" w:rsidRPr="00027A45" w:rsidRDefault="002D0386" w:rsidP="002D0386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bookmarkStart w:id="4" w:name="_Toc132311384"/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Основы российской государственности </w:t>
      </w:r>
    </w:p>
    <w:p w14:paraId="19A3BB26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jc w:val="both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планируемых результатов освоения образовательной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программы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(перечень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компетенций)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указанием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индикаторов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их</w:t>
      </w:r>
      <w:r w:rsidRPr="00027A45">
        <w:rPr>
          <w:rFonts w:ascii="Times New Roman" w:eastAsiaTheme="majorEastAsia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достижения</w:t>
      </w:r>
      <w:r w:rsidRPr="00027A45">
        <w:rPr>
          <w:rFonts w:ascii="Times New Roman" w:eastAsiaTheme="majorEastAsia" w:hAnsi="Times New Roman" w:cs="Times New Roman"/>
          <w:b/>
          <w:bCs/>
          <w:spacing w:val="-4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и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планируемых результатов</w:t>
      </w:r>
      <w:r w:rsidRPr="00027A45">
        <w:rPr>
          <w:rFonts w:ascii="Times New Roman" w:eastAsiaTheme="majorEastAsia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обучения</w:t>
      </w:r>
      <w:r w:rsidRPr="00027A45">
        <w:rPr>
          <w:rFonts w:ascii="Times New Roman" w:eastAsiaTheme="majorEastAsia" w:hAnsi="Times New Roman" w:cs="Times New Roman"/>
          <w:b/>
          <w:bCs/>
          <w:spacing w:val="-3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по дисциплине</w:t>
      </w:r>
      <w:bookmarkEnd w:id="4"/>
    </w:p>
    <w:p w14:paraId="15AC3A27" w14:textId="77777777" w:rsidR="007301FC" w:rsidRPr="00027A45" w:rsidRDefault="007301FC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394F6B82" w14:textId="16A010AB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1</w:t>
      </w:r>
    </w:p>
    <w:tbl>
      <w:tblPr>
        <w:tblStyle w:val="12"/>
        <w:tblW w:w="10774" w:type="dxa"/>
        <w:tblInd w:w="-856" w:type="dxa"/>
        <w:tblLook w:val="04A0" w:firstRow="1" w:lastRow="0" w:firstColumn="1" w:lastColumn="0" w:noHBand="0" w:noVBand="1"/>
      </w:tblPr>
      <w:tblGrid>
        <w:gridCol w:w="1832"/>
        <w:gridCol w:w="2531"/>
        <w:gridCol w:w="2531"/>
        <w:gridCol w:w="3880"/>
      </w:tblGrid>
      <w:tr w:rsidR="00027A45" w:rsidRPr="00027A45" w14:paraId="6A76E0A8" w14:textId="77777777" w:rsidTr="005053FE">
        <w:tc>
          <w:tcPr>
            <w:tcW w:w="1832" w:type="dxa"/>
          </w:tcPr>
          <w:p w14:paraId="36DC37B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39531B83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2531" w:type="dxa"/>
          </w:tcPr>
          <w:p w14:paraId="44533FDD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компетенции</w:t>
            </w:r>
            <w:proofErr w:type="spellEnd"/>
          </w:p>
        </w:tc>
        <w:tc>
          <w:tcPr>
            <w:tcW w:w="3880" w:type="dxa"/>
          </w:tcPr>
          <w:p w14:paraId="48C5E1DE" w14:textId="77777777" w:rsidR="00826FC2" w:rsidRPr="00027A45" w:rsidRDefault="00826FC2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Результаты обучения (умения и знания), соотнесенные с компетенциями/индикаторами достижения компетенций</w:t>
            </w:r>
          </w:p>
        </w:tc>
      </w:tr>
      <w:tr w:rsidR="00027A45" w:rsidRPr="00027A45" w14:paraId="4EB47CDC" w14:textId="77777777" w:rsidTr="005053FE">
        <w:trPr>
          <w:trHeight w:val="2685"/>
        </w:trPr>
        <w:tc>
          <w:tcPr>
            <w:tcW w:w="1832" w:type="dxa"/>
          </w:tcPr>
          <w:p w14:paraId="46757AB9" w14:textId="0850FEB7" w:rsidR="00826FC2" w:rsidRPr="00027A45" w:rsidRDefault="002D03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</w:t>
            </w:r>
            <w:r w:rsidR="00826FC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  <w:p w14:paraId="26486CED" w14:textId="734B1915" w:rsidR="006E0C86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(ОС ВО ФУ)</w:t>
            </w:r>
          </w:p>
          <w:p w14:paraId="10D03BD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73910C3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31DF16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66E30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4A445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1A2C97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E24EAB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25EF07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A17029D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1D1505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8E58710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FC2F99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0F86C2A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3E4D4F1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14BBA7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84DE45F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78F7FF6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FE947C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5797528" w14:textId="77777777" w:rsidR="006E0C86" w:rsidRPr="00027A45" w:rsidRDefault="006E0C86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57328" w14:textId="457EBA54" w:rsidR="00A00A08" w:rsidRPr="00027A45" w:rsidRDefault="00A00A08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F961CA" w14:textId="77777777" w:rsidR="00826FC2" w:rsidRPr="00027A45" w:rsidRDefault="002D03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3A5FAF70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27B4408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1CC564E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5F9FCEF" w14:textId="31C96439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6169EC6" w14:textId="77777777" w:rsidR="006E0C86" w:rsidRPr="00027A45" w:rsidRDefault="006E0C8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96FB57A" w14:textId="2269395D" w:rsidR="006E0C86" w:rsidRPr="00027A45" w:rsidRDefault="006E0C86" w:rsidP="000902B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084C955" w14:textId="77777777" w:rsidR="00826FC2" w:rsidRPr="00027A45" w:rsidRDefault="002D0386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51BFD868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2830C33E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6EBEE63" w14:textId="77777777" w:rsidR="00631684" w:rsidRPr="00027A45" w:rsidRDefault="00631684" w:rsidP="00631684">
            <w:pPr>
              <w:widowControl/>
              <w:autoSpaceDE/>
              <w:autoSpaceDN/>
              <w:spacing w:after="160" w:line="259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DABC083" w14:textId="77777777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D91CB2E" w14:textId="0D9201C5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D2C96F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DC86510" w14:textId="2E3C6686" w:rsidR="00C26E0B" w:rsidRPr="00027A45" w:rsidRDefault="00C3730C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5BD9E017" w14:textId="544B5859" w:rsidR="00C26E0B" w:rsidRPr="00027A45" w:rsidRDefault="00C26E0B" w:rsidP="00C26E0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696F7924" w14:textId="5076C4EC" w:rsidR="00C3730C" w:rsidRPr="00027A45" w:rsidRDefault="00C3730C" w:rsidP="00C26E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AEB3241" w14:textId="3B098645" w:rsidR="00826FC2" w:rsidRPr="00027A45" w:rsidRDefault="00C3730C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212AC33A" w14:textId="77777777" w:rsidR="00C26E0B" w:rsidRPr="00027A45" w:rsidRDefault="00797544" w:rsidP="00C26E0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</w:t>
            </w:r>
            <w:r w:rsidR="00C26E0B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45E0734F" w14:textId="41A70ABC" w:rsidR="000902BD" w:rsidRPr="00027A45" w:rsidRDefault="00C26E0B" w:rsidP="000902BD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область материально-практической деятельности;</w:t>
            </w:r>
          </w:p>
        </w:tc>
      </w:tr>
      <w:tr w:rsidR="00027A45" w:rsidRPr="00027A45" w14:paraId="4C53B87F" w14:textId="77777777" w:rsidTr="005053FE">
        <w:trPr>
          <w:trHeight w:val="2685"/>
        </w:trPr>
        <w:tc>
          <w:tcPr>
            <w:tcW w:w="1832" w:type="dxa"/>
          </w:tcPr>
          <w:p w14:paraId="773E98D4" w14:textId="77777777" w:rsidR="008D5430" w:rsidRPr="00027A45" w:rsidRDefault="008D5430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3779E82A" w14:textId="77777777" w:rsidR="008D5430" w:rsidRPr="00027A45" w:rsidRDefault="008D5430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B885702" w14:textId="41A6AB6B" w:rsidR="008D5430" w:rsidRPr="00027A45" w:rsidRDefault="008D5430" w:rsidP="008D5430">
            <w:pPr>
              <w:pStyle w:val="a3"/>
              <w:widowControl/>
              <w:numPr>
                <w:ilvl w:val="0"/>
                <w:numId w:val="7"/>
              </w:numPr>
              <w:autoSpaceDE/>
              <w:autoSpaceDN/>
              <w:spacing w:line="259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5ACC6381" w14:textId="487EC05E" w:rsidR="008D5430" w:rsidRPr="00027A45" w:rsidRDefault="008D5430" w:rsidP="008D5430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098668B7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046BFA18" w14:textId="7777777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619778B7" w14:textId="77777777" w:rsidR="000902BD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3D661461" w14:textId="40539567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028A6C8" w14:textId="77777777" w:rsidR="00BE4906" w:rsidRPr="00027A45" w:rsidRDefault="00BE4906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6E123A4E" w14:textId="402C9615" w:rsidR="008D5430" w:rsidRPr="00027A45" w:rsidRDefault="008D5430" w:rsidP="008D5430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04F7A35C" w14:textId="77777777" w:rsidTr="005053FE">
        <w:trPr>
          <w:trHeight w:val="2685"/>
        </w:trPr>
        <w:tc>
          <w:tcPr>
            <w:tcW w:w="1832" w:type="dxa"/>
          </w:tcPr>
          <w:p w14:paraId="20EB2CD9" w14:textId="77777777" w:rsidR="00631684" w:rsidRPr="00027A45" w:rsidRDefault="00631684" w:rsidP="00826F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79244FBA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832F9A" w14:textId="77777777" w:rsidR="00631684" w:rsidRPr="00027A45" w:rsidRDefault="00631684" w:rsidP="00631684">
            <w:pPr>
              <w:pStyle w:val="a3"/>
              <w:numPr>
                <w:ilvl w:val="0"/>
                <w:numId w:val="7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Работает  с</w:t>
            </w:r>
            <w:proofErr w:type="gramEnd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1139D0B" w14:textId="77777777" w:rsidR="00631684" w:rsidRPr="00027A45" w:rsidRDefault="0063168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62F6CDD5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31435C1E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 закономерностей функционирования общества и человека</w:t>
            </w:r>
          </w:p>
          <w:p w14:paraId="0031A86B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0C16C938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1323399" w14:textId="77777777" w:rsidR="00FC7939" w:rsidRPr="00027A45" w:rsidRDefault="00FC7939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687C55E2" w14:textId="5E00E24F" w:rsidR="00631684" w:rsidRPr="00027A45" w:rsidRDefault="00631684" w:rsidP="0063168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</w:tr>
      <w:tr w:rsidR="00027A45" w:rsidRPr="00027A45" w14:paraId="3F6FC18A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29BF007C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bookmarkStart w:id="5" w:name="_Hlk144643552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УК-5</w:t>
            </w:r>
          </w:p>
          <w:p w14:paraId="5F07BFCF" w14:textId="1F8251F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(ФГОС ВО 3++)</w:t>
            </w:r>
          </w:p>
        </w:tc>
        <w:tc>
          <w:tcPr>
            <w:tcW w:w="2531" w:type="dxa"/>
          </w:tcPr>
          <w:p w14:paraId="6A62CFC3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47564077" w14:textId="77777777" w:rsidR="00D041B1" w:rsidRPr="00027A45" w:rsidRDefault="00D041B1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A8ECA78" w14:textId="57FD4AE8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52F3EE05" w14:textId="77777777" w:rsidR="00D041B1" w:rsidRPr="00027A45" w:rsidRDefault="00D041B1" w:rsidP="00C7593B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880" w:type="dxa"/>
          </w:tcPr>
          <w:p w14:paraId="1C14EFC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4738249C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13B8904E" w14:textId="77777777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1C56FD3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72FF1905" w14:textId="0AFD37DD" w:rsidR="00D041B1" w:rsidRPr="00027A45" w:rsidRDefault="00D041B1" w:rsidP="00FC7939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</w:tr>
      <w:tr w:rsidR="00027A45" w:rsidRPr="00027A45" w14:paraId="0F7A208B" w14:textId="77777777" w:rsidTr="005053FE">
        <w:trPr>
          <w:trHeight w:val="2685"/>
        </w:trPr>
        <w:tc>
          <w:tcPr>
            <w:tcW w:w="1832" w:type="dxa"/>
            <w:vMerge/>
          </w:tcPr>
          <w:p w14:paraId="0F00D6B9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2E3A33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09D1BE3F" w14:textId="62361F1E" w:rsidR="00D041B1" w:rsidRPr="00027A45" w:rsidRDefault="00D041B1" w:rsidP="00C7593B">
            <w:pPr>
              <w:pStyle w:val="a3"/>
              <w:numPr>
                <w:ilvl w:val="0"/>
                <w:numId w:val="13"/>
              </w:numPr>
              <w:spacing w:after="100" w:afterAutospacing="1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3880" w:type="dxa"/>
          </w:tcPr>
          <w:p w14:paraId="7B454E3E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A2F41E1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трансформации, ценностное обеспечение традиционных институциональных решений и особую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1776A0C0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2FA0530C" w14:textId="7777777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2DB01C9D" w14:textId="7CF4A827" w:rsidR="00D041B1" w:rsidRPr="00027A45" w:rsidRDefault="00D041B1" w:rsidP="000902BD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  <w:p w14:paraId="4E7C3E98" w14:textId="7DF531B5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5286969C" w14:textId="77777777" w:rsidTr="005053FE">
        <w:trPr>
          <w:trHeight w:val="2685"/>
        </w:trPr>
        <w:tc>
          <w:tcPr>
            <w:tcW w:w="1832" w:type="dxa"/>
            <w:vMerge w:val="restart"/>
          </w:tcPr>
          <w:p w14:paraId="47F03533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6535BEB1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1368E44E" w14:textId="0E0F52C1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59E16BFC" w14:textId="3A0B3CD5" w:rsidR="00D041B1" w:rsidRPr="00027A45" w:rsidRDefault="00D041B1" w:rsidP="000902BD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3880" w:type="dxa"/>
          </w:tcPr>
          <w:p w14:paraId="1656AB5F" w14:textId="18E4816A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70B93B75" w14:textId="09D2D81C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26427AF" w14:textId="77777777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5C82249" w14:textId="15F92744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64AB454" w14:textId="3D14AA9B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-проявлять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37F87AAA" w14:textId="604E73D2" w:rsidR="00D041B1" w:rsidRPr="00027A45" w:rsidRDefault="00D041B1" w:rsidP="00C7593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027A45" w:rsidRPr="00027A45" w14:paraId="38BA35C6" w14:textId="77777777" w:rsidTr="005053FE">
        <w:trPr>
          <w:trHeight w:val="2685"/>
        </w:trPr>
        <w:tc>
          <w:tcPr>
            <w:tcW w:w="1832" w:type="dxa"/>
            <w:vMerge/>
          </w:tcPr>
          <w:p w14:paraId="396AFE52" w14:textId="77777777" w:rsidR="00D041B1" w:rsidRPr="00027A45" w:rsidRDefault="00D041B1" w:rsidP="00C759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58AB6A60" w14:textId="77777777" w:rsidR="00D041B1" w:rsidRPr="00027A45" w:rsidRDefault="00D041B1" w:rsidP="00C759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1" w:type="dxa"/>
          </w:tcPr>
          <w:p w14:paraId="431CD5DE" w14:textId="18761AC5" w:rsidR="00D041B1" w:rsidRPr="00027A45" w:rsidRDefault="00D041B1" w:rsidP="000902BD">
            <w:pPr>
              <w:pStyle w:val="a3"/>
              <w:numPr>
                <w:ilvl w:val="0"/>
                <w:numId w:val="13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3880" w:type="dxa"/>
          </w:tcPr>
          <w:p w14:paraId="154D5E3C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5424E270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260FB6D5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43E5E28B" w14:textId="77777777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4457C31" w14:textId="6530CE2D" w:rsidR="00D041B1" w:rsidRPr="00027A45" w:rsidRDefault="00D041B1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аргументировано обсуждать и решать проблемы мировоззренческого, общественного и личностного характера Владеет: навыками аргументированного обсуждения и решения проблем мировоззренческого, общественного и личностного характера</w:t>
            </w:r>
          </w:p>
        </w:tc>
      </w:tr>
    </w:tbl>
    <w:p w14:paraId="28FD6B3A" w14:textId="77777777" w:rsidR="00826FC2" w:rsidRPr="00027A45" w:rsidRDefault="00826FC2" w:rsidP="00826FC2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6" w:name="_Toc132311385"/>
      <w:bookmarkEnd w:id="5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Место дисциплины в структуре образовательной программы</w:t>
      </w:r>
      <w:bookmarkEnd w:id="6"/>
    </w:p>
    <w:p w14:paraId="6457DD94" w14:textId="3F1A22AA" w:rsidR="00A65E49" w:rsidRPr="00027A45" w:rsidRDefault="00A65E49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Дисциплина «Основы российской государственности» входит 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Блок</w:t>
      </w:r>
      <w:proofErr w:type="gram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 «Факультативы»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всем направлениям подготовки  программ </w:t>
      </w:r>
      <w:proofErr w:type="spellStart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="00A00A08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</w:t>
      </w:r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proofErr w:type="spellStart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специалитета</w:t>
      </w:r>
      <w:proofErr w:type="spellEnd"/>
      <w:r w:rsidR="00A00A08" w:rsidRPr="00027A45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240DA57B" w14:textId="77777777" w:rsidR="00797544" w:rsidRPr="00027A45" w:rsidRDefault="00797544" w:rsidP="00826FC2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</w:p>
    <w:p w14:paraId="4090C027" w14:textId="77777777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077" w:hanging="35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7" w:name="_Toc132311386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</w:p>
    <w:p w14:paraId="73C12EEC" w14:textId="77777777" w:rsidR="00A00A08" w:rsidRPr="00027A45" w:rsidRDefault="00A00A08" w:rsidP="00A00A08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0C2872D6" w14:textId="7696016A" w:rsidR="00826FC2" w:rsidRPr="00027A45" w:rsidRDefault="00826FC2" w:rsidP="00826FC2">
      <w:pPr>
        <w:widowControl w:val="0"/>
        <w:autoSpaceDE w:val="0"/>
        <w:autoSpaceDN w:val="0"/>
        <w:spacing w:after="24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2</w:t>
      </w:r>
    </w:p>
    <w:tbl>
      <w:tblPr>
        <w:tblW w:w="10349" w:type="dxa"/>
        <w:tblInd w:w="-8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65"/>
        <w:gridCol w:w="1957"/>
        <w:gridCol w:w="2127"/>
      </w:tblGrid>
      <w:tr w:rsidR="00027A45" w:rsidRPr="00027A45" w14:paraId="611C93B9" w14:textId="77777777" w:rsidTr="005053FE">
        <w:trPr>
          <w:trHeight w:val="1379"/>
        </w:trPr>
        <w:tc>
          <w:tcPr>
            <w:tcW w:w="6265" w:type="dxa"/>
          </w:tcPr>
          <w:p w14:paraId="06CA26FB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Вид учебной работы по дисциплине</w:t>
            </w:r>
          </w:p>
        </w:tc>
        <w:tc>
          <w:tcPr>
            <w:tcW w:w="1957" w:type="dxa"/>
          </w:tcPr>
          <w:p w14:paraId="1446173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Всего</w:t>
            </w:r>
          </w:p>
          <w:p w14:paraId="5FF677D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(в з/е и часах)</w:t>
            </w:r>
          </w:p>
          <w:p w14:paraId="0D617165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2127" w:type="dxa"/>
          </w:tcPr>
          <w:p w14:paraId="6E47D8D3" w14:textId="453A57B7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1</w:t>
            </w:r>
            <w:r w:rsidR="00A00A08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(2)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семестр (в часах)</w:t>
            </w:r>
          </w:p>
          <w:p w14:paraId="55560C24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</w:p>
        </w:tc>
      </w:tr>
      <w:tr w:rsidR="00027A45" w:rsidRPr="00027A45" w14:paraId="49929221" w14:textId="77777777" w:rsidTr="005053FE">
        <w:trPr>
          <w:trHeight w:val="276"/>
        </w:trPr>
        <w:tc>
          <w:tcPr>
            <w:tcW w:w="6265" w:type="dxa"/>
          </w:tcPr>
          <w:p w14:paraId="205C0776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Общая трудоемкость дисциплины</w:t>
            </w:r>
          </w:p>
        </w:tc>
        <w:tc>
          <w:tcPr>
            <w:tcW w:w="1957" w:type="dxa"/>
          </w:tcPr>
          <w:p w14:paraId="0596F8E3" w14:textId="737D8997" w:rsidR="00826FC2" w:rsidRPr="00027A45" w:rsidRDefault="000902BD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 xml:space="preserve"> з. е. (</w:t>
            </w:r>
            <w:r w:rsidR="00A65E49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  <w:r w:rsidR="00826FC2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)</w:t>
            </w:r>
          </w:p>
        </w:tc>
        <w:tc>
          <w:tcPr>
            <w:tcW w:w="2127" w:type="dxa"/>
          </w:tcPr>
          <w:p w14:paraId="0BD6C6BA" w14:textId="40FA471F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72</w:t>
            </w:r>
          </w:p>
        </w:tc>
      </w:tr>
      <w:tr w:rsidR="00027A45" w:rsidRPr="00027A45" w14:paraId="519B4DA0" w14:textId="77777777" w:rsidTr="005053FE">
        <w:trPr>
          <w:trHeight w:val="551"/>
        </w:trPr>
        <w:tc>
          <w:tcPr>
            <w:tcW w:w="6265" w:type="dxa"/>
          </w:tcPr>
          <w:p w14:paraId="16FCDD8C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Контактная работа - Аудиторные занятия</w:t>
            </w:r>
          </w:p>
        </w:tc>
        <w:tc>
          <w:tcPr>
            <w:tcW w:w="1957" w:type="dxa"/>
          </w:tcPr>
          <w:p w14:paraId="7DCC0A5D" w14:textId="1B496E58" w:rsidR="0036127C" w:rsidRPr="00027A45" w:rsidRDefault="0002060A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  <w:tc>
          <w:tcPr>
            <w:tcW w:w="2127" w:type="dxa"/>
          </w:tcPr>
          <w:p w14:paraId="17B68F11" w14:textId="789C12F7" w:rsidR="0036127C" w:rsidRPr="00027A45" w:rsidRDefault="004D6D6D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50</w:t>
            </w:r>
            <w:bookmarkStart w:id="8" w:name="_GoBack"/>
            <w:bookmarkEnd w:id="8"/>
            <w:r w:rsidR="0036127C"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/24</w:t>
            </w:r>
          </w:p>
        </w:tc>
      </w:tr>
      <w:tr w:rsidR="00027A45" w:rsidRPr="00027A45" w14:paraId="53F8B6E0" w14:textId="77777777" w:rsidTr="005053FE">
        <w:trPr>
          <w:trHeight w:val="275"/>
        </w:trPr>
        <w:tc>
          <w:tcPr>
            <w:tcW w:w="6265" w:type="dxa"/>
          </w:tcPr>
          <w:p w14:paraId="4DFDD3C8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Лекции</w:t>
            </w:r>
          </w:p>
        </w:tc>
        <w:tc>
          <w:tcPr>
            <w:tcW w:w="1957" w:type="dxa"/>
          </w:tcPr>
          <w:p w14:paraId="1DB285A3" w14:textId="1023A88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  <w:tc>
          <w:tcPr>
            <w:tcW w:w="2127" w:type="dxa"/>
          </w:tcPr>
          <w:p w14:paraId="64BD79DB" w14:textId="7BB3F822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16/8</w:t>
            </w:r>
          </w:p>
        </w:tc>
      </w:tr>
      <w:tr w:rsidR="00027A45" w:rsidRPr="00027A45" w14:paraId="4B14AEAB" w14:textId="77777777" w:rsidTr="005053FE">
        <w:trPr>
          <w:trHeight w:val="275"/>
        </w:trPr>
        <w:tc>
          <w:tcPr>
            <w:tcW w:w="6265" w:type="dxa"/>
          </w:tcPr>
          <w:p w14:paraId="078C93EF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Семинары, практические занятия</w:t>
            </w:r>
          </w:p>
        </w:tc>
        <w:tc>
          <w:tcPr>
            <w:tcW w:w="1957" w:type="dxa"/>
          </w:tcPr>
          <w:p w14:paraId="3713E229" w14:textId="68A02C54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  <w:tc>
          <w:tcPr>
            <w:tcW w:w="2127" w:type="dxa"/>
          </w:tcPr>
          <w:p w14:paraId="10D80A6D" w14:textId="26BBC88F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34/16</w:t>
            </w:r>
          </w:p>
        </w:tc>
      </w:tr>
      <w:tr w:rsidR="00027A45" w:rsidRPr="00027A45" w14:paraId="2F13DFCB" w14:textId="77777777" w:rsidTr="005053FE">
        <w:trPr>
          <w:trHeight w:val="275"/>
        </w:trPr>
        <w:tc>
          <w:tcPr>
            <w:tcW w:w="6265" w:type="dxa"/>
          </w:tcPr>
          <w:p w14:paraId="737DC35D" w14:textId="77777777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i/>
                <w:kern w:val="0"/>
                <w:sz w:val="24"/>
                <w:szCs w:val="24"/>
                <w14:ligatures w14:val="none"/>
              </w:rPr>
              <w:t>Самостоятельная работа</w:t>
            </w:r>
          </w:p>
        </w:tc>
        <w:tc>
          <w:tcPr>
            <w:tcW w:w="1957" w:type="dxa"/>
          </w:tcPr>
          <w:p w14:paraId="3ABCC08B" w14:textId="3F899AE9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  <w:tc>
          <w:tcPr>
            <w:tcW w:w="2127" w:type="dxa"/>
          </w:tcPr>
          <w:p w14:paraId="763374C7" w14:textId="4E86697B" w:rsidR="0036127C" w:rsidRPr="00027A45" w:rsidRDefault="0036127C" w:rsidP="0036127C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14:ligatures w14:val="none"/>
              </w:rPr>
              <w:t>22/48</w:t>
            </w:r>
          </w:p>
        </w:tc>
      </w:tr>
      <w:tr w:rsidR="00027A45" w:rsidRPr="00027A45" w14:paraId="36CEBC94" w14:textId="77777777" w:rsidTr="00A65E49">
        <w:trPr>
          <w:trHeight w:val="303"/>
        </w:trPr>
        <w:tc>
          <w:tcPr>
            <w:tcW w:w="6265" w:type="dxa"/>
          </w:tcPr>
          <w:p w14:paraId="287D3EFF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текущего контроля</w:t>
            </w:r>
          </w:p>
        </w:tc>
        <w:tc>
          <w:tcPr>
            <w:tcW w:w="1957" w:type="dxa"/>
          </w:tcPr>
          <w:p w14:paraId="67E684B7" w14:textId="54C29946" w:rsidR="00A65E49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  <w:tc>
          <w:tcPr>
            <w:tcW w:w="2127" w:type="dxa"/>
          </w:tcPr>
          <w:p w14:paraId="117E56A5" w14:textId="47E1C8BF" w:rsidR="00826FC2" w:rsidRPr="00027A45" w:rsidRDefault="0036127C" w:rsidP="00A65E49">
            <w:pPr>
              <w:widowControl w:val="0"/>
              <w:autoSpaceDE w:val="0"/>
              <w:autoSpaceDN w:val="0"/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-</w:t>
            </w:r>
          </w:p>
        </w:tc>
      </w:tr>
      <w:tr w:rsidR="00027A45" w:rsidRPr="00027A45" w14:paraId="1EC6F58E" w14:textId="77777777" w:rsidTr="005053FE">
        <w:trPr>
          <w:trHeight w:val="275"/>
        </w:trPr>
        <w:tc>
          <w:tcPr>
            <w:tcW w:w="6265" w:type="dxa"/>
          </w:tcPr>
          <w:p w14:paraId="34253BEE" w14:textId="77777777" w:rsidR="00826FC2" w:rsidRPr="00027A45" w:rsidRDefault="00826FC2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Вид промежуточной аттестации</w:t>
            </w:r>
          </w:p>
        </w:tc>
        <w:tc>
          <w:tcPr>
            <w:tcW w:w="1957" w:type="dxa"/>
          </w:tcPr>
          <w:p w14:paraId="1378DBDA" w14:textId="47B46013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</w:t>
            </w:r>
          </w:p>
        </w:tc>
        <w:tc>
          <w:tcPr>
            <w:tcW w:w="2127" w:type="dxa"/>
          </w:tcPr>
          <w:p w14:paraId="1E96EB20" w14:textId="5B949706" w:rsidR="00826FC2" w:rsidRPr="00027A45" w:rsidRDefault="00A65E49" w:rsidP="00826FC2">
            <w:pPr>
              <w:widowControl w:val="0"/>
              <w:autoSpaceDE w:val="0"/>
              <w:autoSpaceDN w:val="0"/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з</w:t>
            </w:r>
            <w:r w:rsidR="00826FC2"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ачет</w:t>
            </w: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с оценкой </w:t>
            </w:r>
          </w:p>
        </w:tc>
      </w:tr>
    </w:tbl>
    <w:p w14:paraId="0B7CD4DE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42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9" w:name="_Toc132311387"/>
    </w:p>
    <w:p w14:paraId="51C714A3" w14:textId="0BAD1EA2" w:rsidR="00826FC2" w:rsidRPr="00027A45" w:rsidRDefault="00826FC2" w:rsidP="007301FC">
      <w:pPr>
        <w:keepNext/>
        <w:keepLines/>
        <w:widowControl w:val="0"/>
        <w:numPr>
          <w:ilvl w:val="2"/>
          <w:numId w:val="6"/>
        </w:numPr>
        <w:autoSpaceDE w:val="0"/>
        <w:autoSpaceDN w:val="0"/>
        <w:spacing w:after="0" w:line="240" w:lineRule="auto"/>
        <w:ind w:left="142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5D6F9910" w14:textId="017D8392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142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0" w:name="_Toc13231138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5.1. Содержание дисциплины</w:t>
      </w:r>
      <w:bookmarkEnd w:id="10"/>
    </w:p>
    <w:p w14:paraId="087869F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11" w:name="_Hlk121256686"/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Тема 1. </w:t>
      </w:r>
      <w:r w:rsidRPr="00027A4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Что такое Россия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</w:p>
    <w:p w14:paraId="0E86FF28" w14:textId="354C14BD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Россия: цифры и факты.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Страна в её пространственном, человеческом, ресурсном, идейно- символическом и нормативно- политическом измерении. Объективные и характерные данные о России, её географии, ресурсах, экономике. Население, культура, религии и языки. Современное положение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российских регионов. Выдающиеся персоналии («герои»). Ключевые испытания и победы России, отразившиеся в её современной истории.</w:t>
      </w:r>
    </w:p>
    <w:p w14:paraId="6BF758C0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государство-цивилизация</w:t>
      </w:r>
    </w:p>
    <w:p w14:paraId="0B14B8F0" w14:textId="197EF2C3" w:rsidR="00AD219A" w:rsidRPr="00027A45" w:rsidRDefault="00386AE1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hAnsi="Times New Roman" w:cs="Times New Roman"/>
          <w:b/>
          <w:bCs/>
          <w:sz w:val="28"/>
          <w:szCs w:val="28"/>
        </w:rPr>
        <w:t>Цивилизационный подход: возможности и ограничения.</w:t>
      </w:r>
      <w:r w:rsidRPr="00027A45"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Исторические, географические, институциональные основания формирования российской цивилизации. Концептуализация понятия «цивилизация» (вне идей стадиального детерминизма). Основные подходы к понятию «цивилизация». Основные типы цивилизаций. Плюсы и минусы цивилизационного подхода. Подходы к цивилизационному развитию Н.Я.  Данилевского, О. Шпенглера, А. Тойнби, С.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Хантингтона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</w:p>
    <w:p w14:paraId="350773FA" w14:textId="2301769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Философское осмысление России как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</w:r>
      <w:proofErr w:type="spellStart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межцивилизационного</w:t>
      </w:r>
      <w:proofErr w:type="spellEnd"/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диалога за пределами России (и внутри неё).</w:t>
      </w:r>
    </w:p>
    <w:p w14:paraId="79F91EC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Роль и миссия России в работах различных отечественных и зарубежных философов, историков, политиков, деятелей культуры.</w:t>
      </w:r>
    </w:p>
    <w:p w14:paraId="651E93C7" w14:textId="77777777" w:rsidR="00AD219A" w:rsidRPr="00027A45" w:rsidRDefault="00AD219A" w:rsidP="00AD219A">
      <w:pPr>
        <w:spacing w:after="0" w:line="24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1183140" w14:textId="77777777" w:rsidR="00AD219A" w:rsidRPr="00027A45" w:rsidRDefault="00AD219A" w:rsidP="00AD219A">
      <w:pPr>
        <w:widowControl w:val="0"/>
        <w:autoSpaceDE w:val="0"/>
        <w:autoSpaceDN w:val="0"/>
        <w:spacing w:after="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58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3.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Российское мировоззрение и ценности российской цивилизации</w:t>
      </w:r>
    </w:p>
    <w:p w14:paraId="78265D08" w14:textId="4A9F3D73" w:rsidR="00AD219A" w:rsidRPr="00027A45" w:rsidRDefault="00386AE1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Мировоззрение и идентичность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Мировоззрение и его значение для человека, общества, государства. Понятие мировоззрения. 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 государственных решений в области мировоззрения (политика памяти, символическая политика и пр.) </w:t>
      </w:r>
    </w:p>
    <w:p w14:paraId="72CBF49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Самостоятельная картина мира и история особого мировоззрение</w:t>
      </w:r>
      <w:r w:rsidRPr="00027A45">
        <w:rPr>
          <w:rFonts w:ascii="Times New Roman" w:eastAsia="Times New Roman" w:hAnsi="Times New Roman" w:cs="Times New Roman"/>
          <w:kern w:val="0"/>
          <w:sz w:val="28"/>
          <w14:ligatures w14:val="none"/>
        </w:rPr>
        <w:t xml:space="preserve"> Политико-культурные аспекты общественного согласия. Факторы, обуславливающие характер общественного-политического согласия: Элементы влияния на процесс достижения общественного согласия: ценности, направленность социальных коммуникаций – «эффективность или личность», ритуалы – «культура роли или власти», социальная активность личности в контексте «культуры процесса» и локусы контроля – «внутренний и внешний».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Интегральная модель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Хофседа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 Показатели достижения общественно-политического согласия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российской цивилизации. </w:t>
      </w:r>
    </w:p>
    <w:p w14:paraId="15741CDB" w14:textId="3804AA81" w:rsidR="00AD219A" w:rsidRPr="00027A45" w:rsidRDefault="00386AE1" w:rsidP="00386AE1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Мировоззренческие принципы (константы)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</w:r>
    </w:p>
    <w:p w14:paraId="2283ADBD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«Системная модель мировоззрения» («человек – семья – общество – государство – страна») и её репрезентации («символы – идеи и язык– нормы – ритуалы – институты»).</w:t>
      </w:r>
    </w:p>
    <w:p w14:paraId="30ACFDA2" w14:textId="77777777" w:rsidR="00AD219A" w:rsidRPr="00027A45" w:rsidRDefault="00AD219A" w:rsidP="00AD219A">
      <w:pPr>
        <w:spacing w:after="0" w:line="360" w:lineRule="auto"/>
        <w:ind w:right="62" w:firstLine="709"/>
        <w:jc w:val="both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14:paraId="778AFEBF" w14:textId="77777777" w:rsidR="00AD219A" w:rsidRPr="00027A45" w:rsidRDefault="00AD219A" w:rsidP="00AD219A">
      <w:pPr>
        <w:widowControl w:val="0"/>
        <w:autoSpaceDE w:val="0"/>
        <w:autoSpaceDN w:val="0"/>
        <w:spacing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-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4.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Политическое устройство России</w:t>
      </w:r>
    </w:p>
    <w:p w14:paraId="2A5BEFDB" w14:textId="558CE5F9" w:rsidR="00AD219A" w:rsidRPr="00027A45" w:rsidRDefault="00386AE1" w:rsidP="00386AE1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Конституционные принципы и разделение властей.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Объективное представление российских государственных и общественных институтов, их истории и ключевых причинно-следственных связей последних лет социальной трансформации. Основы конституционного строя России. Принцип разделения властей и демократия. Особенности современного российского политического класса.</w:t>
      </w:r>
    </w:p>
    <w:p w14:paraId="240D71D0" w14:textId="77777777" w:rsidR="00AD219A" w:rsidRPr="00027A45" w:rsidRDefault="00AD219A" w:rsidP="00AD219A">
      <w:pPr>
        <w:spacing w:after="0" w:line="360" w:lineRule="auto"/>
        <w:ind w:right="62"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сфера).</w:t>
      </w:r>
    </w:p>
    <w:p w14:paraId="32D3F674" w14:textId="77777777" w:rsidR="00AD219A" w:rsidRPr="00027A45" w:rsidRDefault="00AD219A" w:rsidP="00AD219A">
      <w:pPr>
        <w:spacing w:after="0" w:line="360" w:lineRule="auto"/>
        <w:ind w:right="6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8A29B55" w14:textId="77777777" w:rsidR="00AD219A" w:rsidRPr="00027A45" w:rsidRDefault="00AD219A" w:rsidP="00AD219A">
      <w:pPr>
        <w:widowControl w:val="0"/>
        <w:autoSpaceDE w:val="0"/>
        <w:autoSpaceDN w:val="0"/>
        <w:spacing w:before="240" w:after="240" w:line="360" w:lineRule="auto"/>
        <w:ind w:right="397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Тема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5.</w:t>
      </w:r>
      <w:r w:rsidRPr="00027A45">
        <w:rPr>
          <w:rFonts w:ascii="Times New Roman" w:eastAsia="Times New Roman" w:hAnsi="Times New Roman" w:cs="Times New Roman"/>
          <w:b/>
          <w:bCs/>
          <w:spacing w:val="1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Вызовы будущего и развитие страны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14:paraId="27C1C5A3" w14:textId="0E17D5F2" w:rsidR="007B31C9" w:rsidRPr="00027A45" w:rsidRDefault="007B31C9" w:rsidP="007B31C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Актуальные вызовы и проблемы развития России.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Национальные интересы России. Основные характеристики состояния национальной безопасности. Теория безопасности социально-экономических систем. Внешние угрозы безопасности. Причины угроз (глубокий системный кризис, формирование нового общественного устройства, трения на национальной почве, организационная преступность и коррупция, напряженность в отношениях власти, общества и личности). Внутренние вызовы региональной безопасности (внутренние социальные угрозы, внутренние политические угрозы, внутренние экономические угрозы, внутренние природно-техногенные угрозы). Цель системы региональной безопасности. Подсистемы региональной безопасности.  Приоритетные задачи, решение которых необходимо для устойчивого развития.</w:t>
      </w:r>
    </w:p>
    <w:p w14:paraId="612DC187" w14:textId="48A3F8F8" w:rsidR="00AD219A" w:rsidRPr="00027A45" w:rsidRDefault="00386AE1" w:rsidP="00386AE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Сценарии развития российской цивилизации.</w:t>
      </w: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AD219A"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Сценарии перспективного развития страны и роль гражданина в этих сценариях. 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</w:r>
    </w:p>
    <w:p w14:paraId="336633FB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Стабильность, миссия, ответственность и справедливость как ценностные ориентиры для развития и процветания России. Солидарность, единство и стабильность российского общества в цивилизационном измерении. Стремление к компромиссу, альтруизм и взаимопомощь как значимые принципы российской политики.</w:t>
      </w:r>
    </w:p>
    <w:p w14:paraId="72E4F926" w14:textId="77777777" w:rsidR="00AD219A" w:rsidRPr="00027A45" w:rsidRDefault="00AD219A" w:rsidP="00AD21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Ответственность и миссия как ориентиры личностного и общественного развития. Справедливость и меритократия в российском обществе. Представление о </w:t>
      </w:r>
      <w:proofErr w:type="spellStart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>коммунитарном</w:t>
      </w:r>
      <w:proofErr w:type="spellEnd"/>
      <w:r w:rsidRPr="00027A4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характере российской гражданственности, неразрывности личного успеха и благосостояния Родины.</w:t>
      </w:r>
    </w:p>
    <w:p w14:paraId="0B19A339" w14:textId="77777777" w:rsidR="00413158" w:rsidRPr="00027A45" w:rsidRDefault="00413158" w:rsidP="004131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7D96743" w14:textId="77777777" w:rsidR="00826FC2" w:rsidRPr="00027A45" w:rsidRDefault="00826FC2" w:rsidP="00826FC2">
      <w:pPr>
        <w:keepNext/>
        <w:keepLines/>
        <w:widowControl w:val="0"/>
        <w:autoSpaceDE w:val="0"/>
        <w:autoSpaceDN w:val="0"/>
        <w:spacing w:before="240" w:after="240" w:line="240" w:lineRule="auto"/>
        <w:ind w:left="360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2" w:name="_Toc132311389"/>
      <w:bookmarkEnd w:id="11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5.2. Учебно-тематический план</w:t>
      </w:r>
      <w:bookmarkEnd w:id="12"/>
    </w:p>
    <w:p w14:paraId="4F70C7F6" w14:textId="77777777" w:rsidR="009603A5" w:rsidRPr="00027A45" w:rsidRDefault="009603A5" w:rsidP="009603A5">
      <w:pPr>
        <w:widowControl w:val="0"/>
        <w:autoSpaceDE w:val="0"/>
        <w:autoSpaceDN w:val="0"/>
        <w:spacing w:after="240" w:line="240" w:lineRule="auto"/>
        <w:jc w:val="center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  <w:shd w:val="clear" w:color="auto" w:fill="FFFFFF"/>
        </w:rPr>
        <w:t>Очная/ очно-заочная и заочная формы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 обучения</w:t>
      </w:r>
    </w:p>
    <w:p w14:paraId="5A5B369A" w14:textId="18D20EB1" w:rsidR="00826FC2" w:rsidRPr="00027A45" w:rsidRDefault="00826FC2" w:rsidP="00826FC2">
      <w:pPr>
        <w:widowControl w:val="0"/>
        <w:autoSpaceDE w:val="0"/>
        <w:autoSpaceDN w:val="0"/>
        <w:spacing w:after="12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3</w:t>
      </w:r>
    </w:p>
    <w:tbl>
      <w:tblPr>
        <w:tblStyle w:val="12"/>
        <w:tblW w:w="11057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709"/>
        <w:gridCol w:w="2552"/>
        <w:gridCol w:w="992"/>
        <w:gridCol w:w="1134"/>
        <w:gridCol w:w="1134"/>
        <w:gridCol w:w="992"/>
        <w:gridCol w:w="1276"/>
        <w:gridCol w:w="2268"/>
      </w:tblGrid>
      <w:tr w:rsidR="00027A45" w:rsidRPr="00027A45" w14:paraId="3C8EBB2B" w14:textId="77777777" w:rsidTr="005053FE">
        <w:trPr>
          <w:trHeight w:val="584"/>
        </w:trPr>
        <w:tc>
          <w:tcPr>
            <w:tcW w:w="709" w:type="dxa"/>
            <w:vMerge w:val="restart"/>
          </w:tcPr>
          <w:p w14:paraId="784A9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552" w:type="dxa"/>
            <w:vMerge w:val="restart"/>
          </w:tcPr>
          <w:p w14:paraId="601501D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528" w:type="dxa"/>
            <w:gridSpan w:val="5"/>
          </w:tcPr>
          <w:p w14:paraId="20F4F51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2268" w:type="dxa"/>
            <w:vMerge w:val="restart"/>
          </w:tcPr>
          <w:p w14:paraId="706A641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текущего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успеваемости</w:t>
            </w:r>
            <w:proofErr w:type="spellEnd"/>
          </w:p>
        </w:tc>
      </w:tr>
      <w:tr w:rsidR="00027A45" w:rsidRPr="00027A45" w14:paraId="7932ABFA" w14:textId="77777777" w:rsidTr="005053FE">
        <w:trPr>
          <w:trHeight w:val="563"/>
        </w:trPr>
        <w:tc>
          <w:tcPr>
            <w:tcW w:w="709" w:type="dxa"/>
            <w:vMerge/>
          </w:tcPr>
          <w:p w14:paraId="4AAF415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406B06A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14:paraId="64EA9F7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3260" w:type="dxa"/>
            <w:gridSpan w:val="3"/>
          </w:tcPr>
          <w:p w14:paraId="17F4629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276" w:type="dxa"/>
            <w:vMerge w:val="restart"/>
          </w:tcPr>
          <w:p w14:paraId="1575E8F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2268" w:type="dxa"/>
            <w:vMerge/>
          </w:tcPr>
          <w:p w14:paraId="6777C7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8BA11BF" w14:textId="77777777" w:rsidTr="005053FE">
        <w:trPr>
          <w:trHeight w:val="699"/>
        </w:trPr>
        <w:tc>
          <w:tcPr>
            <w:tcW w:w="709" w:type="dxa"/>
            <w:vMerge/>
          </w:tcPr>
          <w:p w14:paraId="27FC880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1DFAAE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14:paraId="34F36C0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98443C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.:</w:t>
            </w:r>
          </w:p>
        </w:tc>
        <w:tc>
          <w:tcPr>
            <w:tcW w:w="1134" w:type="dxa"/>
          </w:tcPr>
          <w:p w14:paraId="6229E19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  <w:proofErr w:type="spellEnd"/>
          </w:p>
        </w:tc>
        <w:tc>
          <w:tcPr>
            <w:tcW w:w="992" w:type="dxa"/>
          </w:tcPr>
          <w:p w14:paraId="7BC0610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276" w:type="dxa"/>
            <w:vMerge/>
          </w:tcPr>
          <w:p w14:paraId="1E5831F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14:paraId="3881056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7A45" w:rsidRPr="00027A45" w14:paraId="455B6D0E" w14:textId="77777777" w:rsidTr="005053FE">
        <w:trPr>
          <w:trHeight w:val="1962"/>
        </w:trPr>
        <w:tc>
          <w:tcPr>
            <w:tcW w:w="709" w:type="dxa"/>
          </w:tcPr>
          <w:p w14:paraId="25479C7D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14:paraId="145C2D72" w14:textId="77777777" w:rsidR="00826FC2" w:rsidRPr="00027A45" w:rsidRDefault="000B594C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FE99B3C" w14:textId="77777777" w:rsidR="008E6F92" w:rsidRPr="00027A45" w:rsidRDefault="008E6F9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74B218E" w14:textId="3BDF2D71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531CA1" w14:textId="4EB0D2EC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177E1060" w14:textId="4358D668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5A46FC14" w14:textId="01895021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704176DC" w14:textId="7A461CD5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A79CFD5" w14:textId="3F4FBD8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E26E63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</w:p>
        </w:tc>
      </w:tr>
      <w:tr w:rsidR="00027A45" w:rsidRPr="00027A45" w14:paraId="59BF133D" w14:textId="77777777" w:rsidTr="005053FE">
        <w:trPr>
          <w:trHeight w:val="1962"/>
        </w:trPr>
        <w:tc>
          <w:tcPr>
            <w:tcW w:w="709" w:type="dxa"/>
          </w:tcPr>
          <w:p w14:paraId="5F73831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</w:tcPr>
          <w:p w14:paraId="3ABAD48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3" w:name="_Hlk143723876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государство- цивилизация</w:t>
            </w:r>
            <w:bookmarkEnd w:id="13"/>
          </w:p>
          <w:p w14:paraId="2879174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D78A407" w14:textId="7BDF0AA9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483993DC" w14:textId="3725666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/13</w:t>
            </w:r>
          </w:p>
        </w:tc>
        <w:tc>
          <w:tcPr>
            <w:tcW w:w="1134" w:type="dxa"/>
          </w:tcPr>
          <w:p w14:paraId="63EA2760" w14:textId="709891F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28F58084" w14:textId="0BD3A32F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6D501E58" w14:textId="6ECD0479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35A9005E" w14:textId="1DA1D3E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/9</w:t>
            </w:r>
          </w:p>
        </w:tc>
        <w:tc>
          <w:tcPr>
            <w:tcW w:w="2268" w:type="dxa"/>
          </w:tcPr>
          <w:p w14:paraId="4B07EE1B" w14:textId="4D09111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Учебная дискуссия, доклады, презентации, тестовые задания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2F7FED4B" w14:textId="2D3D5A0D" w:rsidR="009603A5" w:rsidRPr="00027A45" w:rsidRDefault="003B1C17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235AC97" w14:textId="77777777" w:rsidTr="005053FE">
        <w:trPr>
          <w:trHeight w:val="1962"/>
        </w:trPr>
        <w:tc>
          <w:tcPr>
            <w:tcW w:w="709" w:type="dxa"/>
          </w:tcPr>
          <w:p w14:paraId="1251DF7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14:paraId="41BC07BA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4" w:name="_Hlk143724255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  <w:bookmarkEnd w:id="14"/>
          </w:p>
          <w:p w14:paraId="7A56D3C9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9F64C3D" w14:textId="36A8E198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28D7BDF7" w14:textId="71656ACE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/15</w:t>
            </w:r>
          </w:p>
        </w:tc>
        <w:tc>
          <w:tcPr>
            <w:tcW w:w="1134" w:type="dxa"/>
          </w:tcPr>
          <w:p w14:paraId="779F8598" w14:textId="30D717C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/5</w:t>
            </w:r>
          </w:p>
        </w:tc>
        <w:tc>
          <w:tcPr>
            <w:tcW w:w="1134" w:type="dxa"/>
          </w:tcPr>
          <w:p w14:paraId="3DD50265" w14:textId="476DDF25" w:rsidR="00826FC2" w:rsidRPr="00027A45" w:rsidRDefault="005F62BD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</w:t>
            </w:r>
          </w:p>
        </w:tc>
        <w:tc>
          <w:tcPr>
            <w:tcW w:w="992" w:type="dxa"/>
          </w:tcPr>
          <w:p w14:paraId="2FC99F01" w14:textId="4A3181C7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64E5B9AF" w14:textId="2F64BDD0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11CDC25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5C1163FC" w14:textId="14F89390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37F3622B" w14:textId="77777777" w:rsidTr="005053FE">
        <w:trPr>
          <w:trHeight w:val="1962"/>
        </w:trPr>
        <w:tc>
          <w:tcPr>
            <w:tcW w:w="709" w:type="dxa"/>
          </w:tcPr>
          <w:p w14:paraId="002AE1DE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</w:tcPr>
          <w:p w14:paraId="209560E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5" w:name="_Hlk1437244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Политическое устройство России</w:t>
            </w:r>
            <w:bookmarkEnd w:id="15"/>
          </w:p>
          <w:p w14:paraId="2ACC62EA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827C04B" w14:textId="07E342CA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808AB07" w14:textId="16F37FA0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/14</w:t>
            </w:r>
          </w:p>
        </w:tc>
        <w:tc>
          <w:tcPr>
            <w:tcW w:w="1134" w:type="dxa"/>
          </w:tcPr>
          <w:p w14:paraId="7F961315" w14:textId="5ABF58CB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134" w:type="dxa"/>
          </w:tcPr>
          <w:p w14:paraId="3B66FEBF" w14:textId="07B3007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7947B170" w14:textId="684C97D1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1276" w:type="dxa"/>
          </w:tcPr>
          <w:p w14:paraId="4E6EFD8A" w14:textId="5C21B048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2FBF77C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130167AF" w14:textId="350C565E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2CFDDE25" w14:textId="77777777" w:rsidTr="005053FE">
        <w:trPr>
          <w:trHeight w:val="1962"/>
        </w:trPr>
        <w:tc>
          <w:tcPr>
            <w:tcW w:w="709" w:type="dxa"/>
          </w:tcPr>
          <w:p w14:paraId="0F09CAF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14:paraId="2CBE807E" w14:textId="77777777" w:rsidR="00826FC2" w:rsidRPr="00027A45" w:rsidRDefault="000B594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6" w:name="_Hlk143724581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  <w:bookmarkEnd w:id="16"/>
            <w:r w:rsidR="008E6F92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14:paraId="71156C7D" w14:textId="77777777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5BB1F53" w14:textId="3485E632" w:rsidR="008E6F92" w:rsidRPr="00027A45" w:rsidRDefault="008E6F9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</w:tcPr>
          <w:p w14:paraId="76AD6739" w14:textId="55483AEC" w:rsidR="00826FC2" w:rsidRPr="00027A45" w:rsidRDefault="00311D76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134" w:type="dxa"/>
          </w:tcPr>
          <w:p w14:paraId="755DFF1F" w14:textId="1673E462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</w:t>
            </w:r>
          </w:p>
        </w:tc>
        <w:tc>
          <w:tcPr>
            <w:tcW w:w="1134" w:type="dxa"/>
          </w:tcPr>
          <w:p w14:paraId="32114D8F" w14:textId="792689A2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</w:t>
            </w:r>
          </w:p>
        </w:tc>
        <w:tc>
          <w:tcPr>
            <w:tcW w:w="992" w:type="dxa"/>
          </w:tcPr>
          <w:p w14:paraId="5CD9462F" w14:textId="5D6915AD" w:rsidR="00826FC2" w:rsidRPr="00027A45" w:rsidRDefault="00EE63EF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</w:t>
            </w:r>
          </w:p>
        </w:tc>
        <w:tc>
          <w:tcPr>
            <w:tcW w:w="1276" w:type="dxa"/>
          </w:tcPr>
          <w:p w14:paraId="16664DBF" w14:textId="186046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/10</w:t>
            </w:r>
          </w:p>
        </w:tc>
        <w:tc>
          <w:tcPr>
            <w:tcW w:w="2268" w:type="dxa"/>
          </w:tcPr>
          <w:p w14:paraId="43F144D5" w14:textId="77777777" w:rsidR="009603A5" w:rsidRPr="00027A45" w:rsidRDefault="00826FC2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Учебная дискуссия, доклады, презентации, 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тестовые задания,</w:t>
            </w:r>
          </w:p>
          <w:p w14:paraId="6DC1559A" w14:textId="5E0AE6F2" w:rsidR="00826FC2" w:rsidRPr="00027A45" w:rsidRDefault="003B1C17" w:rsidP="009603A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</w:t>
            </w:r>
            <w:r w:rsidR="009603A5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работа</w:t>
            </w:r>
          </w:p>
        </w:tc>
      </w:tr>
      <w:tr w:rsidR="00027A45" w:rsidRPr="00027A45" w14:paraId="1D5440B0" w14:textId="77777777" w:rsidTr="005053FE">
        <w:trPr>
          <w:trHeight w:val="951"/>
        </w:trPr>
        <w:tc>
          <w:tcPr>
            <w:tcW w:w="3261" w:type="dxa"/>
            <w:gridSpan w:val="2"/>
          </w:tcPr>
          <w:p w14:paraId="0061682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целом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дисциплине</w:t>
            </w:r>
            <w:proofErr w:type="spellEnd"/>
          </w:p>
        </w:tc>
        <w:tc>
          <w:tcPr>
            <w:tcW w:w="992" w:type="dxa"/>
          </w:tcPr>
          <w:p w14:paraId="33E4E221" w14:textId="4B78ADC0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72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/72</w:t>
            </w:r>
          </w:p>
        </w:tc>
        <w:tc>
          <w:tcPr>
            <w:tcW w:w="1134" w:type="dxa"/>
          </w:tcPr>
          <w:p w14:paraId="6EC3D68A" w14:textId="362B2823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EE63EF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/24</w:t>
            </w:r>
          </w:p>
        </w:tc>
        <w:tc>
          <w:tcPr>
            <w:tcW w:w="1134" w:type="dxa"/>
          </w:tcPr>
          <w:p w14:paraId="6A0A7074" w14:textId="5632075A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/8</w:t>
            </w:r>
          </w:p>
        </w:tc>
        <w:tc>
          <w:tcPr>
            <w:tcW w:w="992" w:type="dxa"/>
          </w:tcPr>
          <w:p w14:paraId="2D8909F4" w14:textId="5316BC7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/16</w:t>
            </w:r>
          </w:p>
        </w:tc>
        <w:tc>
          <w:tcPr>
            <w:tcW w:w="1276" w:type="dxa"/>
          </w:tcPr>
          <w:p w14:paraId="7D4F9A1F" w14:textId="2E69ACCE" w:rsidR="00826FC2" w:rsidRPr="00027A45" w:rsidRDefault="005F62BD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  <w:r w:rsidR="000431BC"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/48</w:t>
            </w:r>
          </w:p>
        </w:tc>
        <w:tc>
          <w:tcPr>
            <w:tcW w:w="2268" w:type="dxa"/>
          </w:tcPr>
          <w:p w14:paraId="71D89836" w14:textId="0D66D36C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27A45" w:rsidRPr="00027A45" w14:paraId="432E8142" w14:textId="77777777" w:rsidTr="005053FE">
        <w:trPr>
          <w:trHeight w:val="411"/>
        </w:trPr>
        <w:tc>
          <w:tcPr>
            <w:tcW w:w="3261" w:type="dxa"/>
            <w:gridSpan w:val="2"/>
          </w:tcPr>
          <w:p w14:paraId="4442572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%</w:t>
            </w:r>
          </w:p>
        </w:tc>
        <w:tc>
          <w:tcPr>
            <w:tcW w:w="992" w:type="dxa"/>
          </w:tcPr>
          <w:p w14:paraId="401694B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14:paraId="3D53FBA2" w14:textId="58A022E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1134" w:type="dxa"/>
          </w:tcPr>
          <w:p w14:paraId="59E956CF" w14:textId="4673CC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/33</w:t>
            </w:r>
          </w:p>
        </w:tc>
        <w:tc>
          <w:tcPr>
            <w:tcW w:w="992" w:type="dxa"/>
          </w:tcPr>
          <w:p w14:paraId="67B41EAF" w14:textId="3FE089CE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1276" w:type="dxa"/>
          </w:tcPr>
          <w:p w14:paraId="040A1777" w14:textId="18DFE87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  <w:r w:rsidR="0036127C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/67</w:t>
            </w:r>
          </w:p>
        </w:tc>
        <w:tc>
          <w:tcPr>
            <w:tcW w:w="2268" w:type="dxa"/>
          </w:tcPr>
          <w:p w14:paraId="1232D55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A218BFA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403EF35" w14:textId="57B84844" w:rsidR="00826FC2" w:rsidRPr="00027A45" w:rsidRDefault="00826FC2" w:rsidP="00826FC2">
      <w:pPr>
        <w:keepNext/>
        <w:keepLines/>
        <w:widowControl w:val="0"/>
        <w:numPr>
          <w:ilvl w:val="1"/>
          <w:numId w:val="1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17" w:name="_Toc132311390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Содержание семинаров, практических занятий</w:t>
      </w:r>
      <w:bookmarkEnd w:id="17"/>
    </w:p>
    <w:p w14:paraId="53B93577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5FC819F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4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3828"/>
        <w:gridCol w:w="3969"/>
        <w:gridCol w:w="3260"/>
      </w:tblGrid>
      <w:tr w:rsidR="00027A45" w:rsidRPr="00027A45" w14:paraId="1F6D6F12" w14:textId="77777777" w:rsidTr="005053FE">
        <w:tc>
          <w:tcPr>
            <w:tcW w:w="3828" w:type="dxa"/>
          </w:tcPr>
          <w:p w14:paraId="0305818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18" w:name="_Hlk121150311"/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3969" w:type="dxa"/>
          </w:tcPr>
          <w:p w14:paraId="054737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3260" w:type="dxa"/>
          </w:tcPr>
          <w:p w14:paraId="18200506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проведения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занятий</w:t>
            </w:r>
            <w:proofErr w:type="spellEnd"/>
          </w:p>
        </w:tc>
      </w:tr>
      <w:tr w:rsidR="00027A45" w:rsidRPr="00027A45" w14:paraId="7CB736BE" w14:textId="77777777" w:rsidTr="005053FE">
        <w:tc>
          <w:tcPr>
            <w:tcW w:w="3828" w:type="dxa"/>
          </w:tcPr>
          <w:p w14:paraId="2240117C" w14:textId="0EEB9465" w:rsidR="00B24629" w:rsidRPr="00027A45" w:rsidRDefault="00311D76" w:rsidP="00B24629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Что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такое</w:t>
            </w:r>
            <w:proofErr w:type="spellEnd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ru-RU"/>
              </w:rPr>
              <w:t>Россия</w:t>
            </w:r>
            <w:proofErr w:type="spellEnd"/>
          </w:p>
          <w:p w14:paraId="5D523EF7" w14:textId="37468477" w:rsidR="00826FC2" w:rsidRPr="00027A45" w:rsidRDefault="00826FC2" w:rsidP="00B24629">
            <w:pPr>
              <w:pStyle w:val="a3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</w:p>
          <w:p w14:paraId="444ABD19" w14:textId="241370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5FA18C22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19" w:name="_Hlk14372381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Объективные и характерные данные о России, её географии, ресурсах, экономике.</w:t>
            </w:r>
          </w:p>
          <w:p w14:paraId="5389E7A1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Население, культура, религии и языки. Современное положение российских регионов.</w:t>
            </w:r>
          </w:p>
          <w:p w14:paraId="6C87E39A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 персоналии («герои»).</w:t>
            </w:r>
          </w:p>
          <w:p w14:paraId="5909CF51" w14:textId="34337C2A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Ключевые испытания и победы России, отразившиеся в её современной истории.</w:t>
            </w:r>
            <w:bookmarkEnd w:id="19"/>
          </w:p>
          <w:p w14:paraId="2E3A7BAB" w14:textId="654F2DF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</w:p>
          <w:p w14:paraId="14A71C86" w14:textId="0C1BE7D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8.1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6</w:t>
            </w:r>
          </w:p>
          <w:p w14:paraId="69FE0C81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9 – все</w:t>
            </w:r>
          </w:p>
        </w:tc>
        <w:tc>
          <w:tcPr>
            <w:tcW w:w="3260" w:type="dxa"/>
          </w:tcPr>
          <w:p w14:paraId="5232AA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0B3BBC40" w14:textId="77777777" w:rsidTr="005053FE">
        <w:tc>
          <w:tcPr>
            <w:tcW w:w="3828" w:type="dxa"/>
          </w:tcPr>
          <w:p w14:paraId="71AD60D3" w14:textId="23686694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7672C1CC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1BBC1248" w14:textId="7E874683" w:rsidR="005053FE" w:rsidRPr="00027A45" w:rsidRDefault="005053FE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A2637ED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0" w:name="_Hlk143724008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цивилизация? Какими они были и бывают? Плюсы и минусы цивилизационного подхода.</w:t>
            </w:r>
          </w:p>
          <w:p w14:paraId="70725A5E" w14:textId="3DD7BB82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Особенности цивилизационного развития России: история многонационального (наднационального) характера общества, перехода от имперской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организации к федеративной,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межцивилизационного</w:t>
            </w:r>
            <w:bookmarkStart w:id="21" w:name="_Hlk143724035"/>
            <w:bookmarkEnd w:id="20"/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диалога за пределами России (и внутри неё).</w:t>
            </w:r>
          </w:p>
          <w:p w14:paraId="6E01B684" w14:textId="77777777" w:rsidR="00311D76" w:rsidRPr="00027A45" w:rsidRDefault="00311D76" w:rsidP="00311D76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Роль и миссия России в работах различных отечественных и зарубежных философов, историков,</w:t>
            </w:r>
          </w:p>
          <w:p w14:paraId="3C4BCD76" w14:textId="52C3D539" w:rsidR="00311D76" w:rsidRPr="00027A45" w:rsidRDefault="00311D76" w:rsidP="00311D7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политиков, деятелей культуры.</w:t>
            </w:r>
            <w:bookmarkEnd w:id="21"/>
          </w:p>
          <w:p w14:paraId="4466BC3E" w14:textId="7203167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8.1,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345064E7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Опрос, выступление с докладами, учебная дискуссия</w:t>
            </w:r>
          </w:p>
        </w:tc>
      </w:tr>
      <w:tr w:rsidR="00027A45" w:rsidRPr="00027A45" w14:paraId="3680981C" w14:textId="77777777" w:rsidTr="005053FE">
        <w:tc>
          <w:tcPr>
            <w:tcW w:w="3828" w:type="dxa"/>
          </w:tcPr>
          <w:p w14:paraId="43849574" w14:textId="50665676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  <w:p w14:paraId="25579F7A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0DB19DEC" w14:textId="18CC5E6A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08098E1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</w:t>
            </w:r>
          </w:p>
          <w:p w14:paraId="719D5C2D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Представление ключевых мировоззренческих позиций и понятий, связанных с российской идентичностью, в историческом измерении и в контексте российского федерализма.</w:t>
            </w:r>
          </w:p>
          <w:p w14:paraId="3CE6174B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</w:t>
            </w:r>
          </w:p>
          <w:p w14:paraId="404453AF" w14:textId="172F9BA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</w:t>
            </w:r>
          </w:p>
          <w:p w14:paraId="678B8F6F" w14:textId="64A86C8D" w:rsidR="00311D76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история особого мировоззрение российской цивилизации.</w:t>
            </w:r>
          </w:p>
          <w:p w14:paraId="085290C7" w14:textId="673ED56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Рекомендуемые источники из разделов: 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1, 8.2,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5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, 9 – все</w:t>
            </w:r>
          </w:p>
        </w:tc>
        <w:tc>
          <w:tcPr>
            <w:tcW w:w="3260" w:type="dxa"/>
          </w:tcPr>
          <w:p w14:paraId="6288D5D8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6D942287" w14:textId="77777777" w:rsidTr="005053FE">
        <w:tc>
          <w:tcPr>
            <w:tcW w:w="3828" w:type="dxa"/>
          </w:tcPr>
          <w:p w14:paraId="09F0DF25" w14:textId="78AD352D" w:rsidR="00826FC2" w:rsidRPr="00027A45" w:rsidRDefault="00311D76" w:rsidP="005053FE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  <w:p w14:paraId="0930B870" w14:textId="77777777" w:rsidR="005053FE" w:rsidRPr="00027A45" w:rsidRDefault="005053FE" w:rsidP="005053F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E583F70" w14:textId="734EBC0E" w:rsidR="005053FE" w:rsidRPr="00027A45" w:rsidRDefault="007800F7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14:paraId="39D0A38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2" w:name="_Hlk143724544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</w:t>
            </w:r>
          </w:p>
          <w:p w14:paraId="1B2F6C03" w14:textId="141DA8EB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Генеалогия ведущих политических институтов, их история причины и следствия их трансформации. Уровни организации власти в РФ. Государственные проекты и их значение (ключевые отрасли, кадры, социальная сфера)</w:t>
            </w:r>
            <w:bookmarkEnd w:id="22"/>
          </w:p>
          <w:p w14:paraId="39CDEEF9" w14:textId="448E8392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8.3, 8.4, 8.5,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2C55AB2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  <w:tr w:rsidR="00027A45" w:rsidRPr="00027A45" w14:paraId="2742E679" w14:textId="77777777" w:rsidTr="005053FE">
        <w:tc>
          <w:tcPr>
            <w:tcW w:w="3828" w:type="dxa"/>
          </w:tcPr>
          <w:p w14:paraId="767AD32F" w14:textId="6104A084" w:rsidR="00826FC2" w:rsidRPr="00027A45" w:rsidRDefault="00311D76" w:rsidP="007800F7">
            <w:pPr>
              <w:pStyle w:val="a3"/>
              <w:numPr>
                <w:ilvl w:val="0"/>
                <w:numId w:val="11"/>
              </w:num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Вызовы будущего и развитие страны</w:t>
            </w:r>
          </w:p>
          <w:p w14:paraId="5E57A60A" w14:textId="77777777" w:rsidR="007800F7" w:rsidRPr="00027A45" w:rsidRDefault="007800F7" w:rsidP="007800F7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6FD7EB1" w14:textId="18AA56B2" w:rsidR="007800F7" w:rsidRPr="00027A45" w:rsidRDefault="007800F7" w:rsidP="003612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</w:tcPr>
          <w:p w14:paraId="1CAD13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bookmarkStart w:id="23" w:name="_Hlk14372466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Глобальные тренды и особенности мирового развития. Техногенные риски, экологические вызовы и экономические шоки. Суверенитет страны и его место в сценариях перспективного развития мира и российской цивилизации.</w:t>
            </w:r>
          </w:p>
          <w:p w14:paraId="36E205EC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Стабильность, миссия, ответственность и справедливость как ценностные ориентиры для развития и процветания России</w:t>
            </w:r>
          </w:p>
          <w:p w14:paraId="180A09A0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Солидарность, единство и стабильность российского общества в цивилизационном измерении.</w:t>
            </w:r>
          </w:p>
          <w:p w14:paraId="541FFF43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Стремление к компромиссу, альтруизм и взаимопомощь как значимые принципы российской политики.</w:t>
            </w:r>
          </w:p>
          <w:p w14:paraId="6A9099C2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Ответственность и миссия как ориентиры личностного и общественного развития.</w:t>
            </w:r>
          </w:p>
          <w:p w14:paraId="4867A14F" w14:textId="77777777" w:rsidR="00D67143" w:rsidRPr="00027A45" w:rsidRDefault="00D67143" w:rsidP="00D6714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Справедливость и меритократия в российском обществе. Представление о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коммунитарном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характере российской гражданственности, неразрывности личного успеха и благосостояния</w:t>
            </w:r>
          </w:p>
          <w:p w14:paraId="03E5A9BB" w14:textId="3974AC9A" w:rsidR="00D67143" w:rsidRPr="00027A45" w:rsidRDefault="00D67143" w:rsidP="00D67143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bookmarkEnd w:id="23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. </w:t>
            </w:r>
          </w:p>
          <w:p w14:paraId="565A7CFD" w14:textId="46B91B0B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Рекомендуемые источники из разделов: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8.1,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8.2, </w:t>
            </w:r>
            <w:r w:rsidR="00FF03CE"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8.4, 8.7,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8.8,  9 – все</w:t>
            </w:r>
          </w:p>
        </w:tc>
        <w:tc>
          <w:tcPr>
            <w:tcW w:w="3260" w:type="dxa"/>
          </w:tcPr>
          <w:p w14:paraId="6879E49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Опрос, выступление с докладами, учебная дискуссия</w:t>
            </w:r>
          </w:p>
        </w:tc>
      </w:tr>
    </w:tbl>
    <w:p w14:paraId="23839342" w14:textId="77777777" w:rsidR="00826FC2" w:rsidRPr="00027A45" w:rsidRDefault="00826FC2" w:rsidP="007301FC">
      <w:pPr>
        <w:keepNext/>
        <w:keepLines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ind w:left="448" w:hanging="448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4" w:name="_Toc132311391"/>
      <w:bookmarkEnd w:id="1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учебно-методического обеспечения для самостоятельной работы обучающихся по дисциплине</w:t>
      </w:r>
      <w:bookmarkEnd w:id="24"/>
    </w:p>
    <w:p w14:paraId="09B512E9" w14:textId="615EEB2E" w:rsidR="00826FC2" w:rsidRPr="00027A45" w:rsidRDefault="00826FC2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5" w:name="_Toc132311392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5"/>
    </w:p>
    <w:p w14:paraId="11711CE1" w14:textId="77777777" w:rsidR="007301FC" w:rsidRPr="00027A45" w:rsidRDefault="007301FC" w:rsidP="007301FC">
      <w:pPr>
        <w:keepNext/>
        <w:keepLines/>
        <w:widowControl w:val="0"/>
        <w:autoSpaceDE w:val="0"/>
        <w:autoSpaceDN w:val="0"/>
        <w:spacing w:after="0" w:line="240" w:lineRule="auto"/>
        <w:ind w:left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02A33683" w14:textId="77777777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5</w:t>
      </w:r>
    </w:p>
    <w:tbl>
      <w:tblPr>
        <w:tblStyle w:val="12"/>
        <w:tblW w:w="11057" w:type="dxa"/>
        <w:tblInd w:w="-1281" w:type="dxa"/>
        <w:tblLook w:val="04A0" w:firstRow="1" w:lastRow="0" w:firstColumn="1" w:lastColumn="0" w:noHBand="0" w:noVBand="1"/>
      </w:tblPr>
      <w:tblGrid>
        <w:gridCol w:w="2694"/>
        <w:gridCol w:w="5103"/>
        <w:gridCol w:w="3260"/>
      </w:tblGrid>
      <w:tr w:rsidR="00027A45" w:rsidRPr="00027A45" w14:paraId="64208826" w14:textId="77777777" w:rsidTr="00524BC6">
        <w:tc>
          <w:tcPr>
            <w:tcW w:w="2694" w:type="dxa"/>
          </w:tcPr>
          <w:p w14:paraId="4A6EE61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5103" w:type="dxa"/>
          </w:tcPr>
          <w:p w14:paraId="1B7E5B3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14:paraId="597E7A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внеаудиторной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самостоятельной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работы</w:t>
            </w:r>
            <w:proofErr w:type="spellEnd"/>
          </w:p>
        </w:tc>
      </w:tr>
      <w:tr w:rsidR="00027A45" w:rsidRPr="00027A45" w14:paraId="67AA8DAE" w14:textId="77777777" w:rsidTr="00524BC6">
        <w:trPr>
          <w:trHeight w:val="2494"/>
        </w:trPr>
        <w:tc>
          <w:tcPr>
            <w:tcW w:w="2694" w:type="dxa"/>
          </w:tcPr>
          <w:p w14:paraId="093D9CE9" w14:textId="5C2D3FFF" w:rsidR="00826FC2" w:rsidRPr="00027A45" w:rsidRDefault="00826FC2" w:rsidP="00826FC2">
            <w:pPr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  <w:r w:rsidR="00FF03CE" w:rsidRPr="00027A45">
              <w:rPr>
                <w:rFonts w:ascii="Times New Roman" w:eastAsia="Arial" w:hAnsi="Times New Roman" w:cs="Times New Roman"/>
                <w:bCs/>
                <w:sz w:val="24"/>
                <w:szCs w:val="24"/>
                <w:lang w:val="ru-RU" w:eastAsia="ru-RU"/>
              </w:rPr>
              <w:t>Что такое Россия</w:t>
            </w:r>
          </w:p>
          <w:p w14:paraId="729BD946" w14:textId="77777777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4F14082C" w14:textId="5B9E2730" w:rsidR="005053FE" w:rsidRPr="00027A45" w:rsidRDefault="005053FE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2FD80078" w14:textId="2711CD46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П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выдающихся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российской истории,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связанных с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общегосударственным</w:t>
            </w:r>
            <w:r w:rsidRPr="00027A45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развитием,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 с региональным срезом. Представление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героев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рамках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четырех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сегментов: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политические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государственные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(а),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ученые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(б),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деятели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культуры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(в)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выдающиеся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образцы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служения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самопожертвования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во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имя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Родины</w:t>
            </w:r>
            <w:r w:rsidRPr="00027A45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(г).</w:t>
            </w:r>
          </w:p>
        </w:tc>
        <w:tc>
          <w:tcPr>
            <w:tcW w:w="3260" w:type="dxa"/>
          </w:tcPr>
          <w:p w14:paraId="0C96BD6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0DEC1E8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365B4D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CE50149" w14:textId="77777777" w:rsidTr="00524BC6">
        <w:trPr>
          <w:trHeight w:val="2494"/>
        </w:trPr>
        <w:tc>
          <w:tcPr>
            <w:tcW w:w="2694" w:type="dxa"/>
          </w:tcPr>
          <w:p w14:paraId="5FEB5853" w14:textId="3F9A7FD4" w:rsidR="00826FC2" w:rsidRPr="00027A45" w:rsidRDefault="00FF03CE" w:rsidP="003B1C17">
            <w:pPr>
              <w:pStyle w:val="a3"/>
              <w:numPr>
                <w:ilvl w:val="0"/>
                <w:numId w:val="12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Российское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цивилизация</w:t>
            </w:r>
            <w:proofErr w:type="spellEnd"/>
          </w:p>
          <w:p w14:paraId="22933AF8" w14:textId="7777777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0A29E0" w14:textId="2B8913D7" w:rsidR="005053FE" w:rsidRPr="00027A45" w:rsidRDefault="005053FE" w:rsidP="005053F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03" w:type="dxa"/>
          </w:tcPr>
          <w:p w14:paraId="7ED5B0B6" w14:textId="77777777" w:rsidR="00062303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Философское осмысление России как цивилизации.</w:t>
            </w:r>
          </w:p>
          <w:p w14:paraId="759E1E80" w14:textId="66E939B0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Российская цивилизация как проблема русской философии.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Филофей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 1465-1542), автор доктрины «Москва - Третий Рим».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С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лавянофильство и западничество. Алексей Степанович Хомяков (1804-60),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Константин Сергеевич Аксаков (1817-60)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Пётр Яковлевич Чаадаев (1794-1856)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Николай Владимирович Станкевич (1813—40), историк Тимофей Николаевич Грановский (1813-55)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Владимир Сергеевич Соловьёв (1853-1900) -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«русская идея»;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Николай Александрович Бердяев (1874-1948). Евразийцы. Александр Александрович Зиновьев (1922-2006). Вадим Леонидович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Цымбурский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(1957-2009). Традиционные духовно-нравственные ценности.</w:t>
            </w:r>
          </w:p>
        </w:tc>
        <w:tc>
          <w:tcPr>
            <w:tcW w:w="3260" w:type="dxa"/>
          </w:tcPr>
          <w:p w14:paraId="4E051C3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3517823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1EAEF2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63DBF5C6" w14:textId="77777777" w:rsidTr="00524BC6">
        <w:trPr>
          <w:trHeight w:val="2400"/>
        </w:trPr>
        <w:tc>
          <w:tcPr>
            <w:tcW w:w="2694" w:type="dxa"/>
          </w:tcPr>
          <w:p w14:paraId="486F12C1" w14:textId="0CE4BD58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3.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Российское мировоззрение и ценности российской цивилизации</w:t>
            </w:r>
          </w:p>
        </w:tc>
        <w:tc>
          <w:tcPr>
            <w:tcW w:w="5103" w:type="dxa"/>
          </w:tcPr>
          <w:p w14:paraId="73BF2BC3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Ценностные принципы (константы) российской цивилизации: единство многообразия (1), суверенитет (сила и доверие) (2), согласие и сотрудничество (3), любовь и ответственность (4), созидание и развитие (5). Их отражение в актуальных социологических данных и политических исследованиях.</w:t>
            </w:r>
          </w:p>
          <w:p w14:paraId="07FECF5B" w14:textId="77777777" w:rsidR="00062303" w:rsidRPr="00027A45" w:rsidRDefault="00062303" w:rsidP="00062303">
            <w:pPr>
              <w:ind w:right="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</w:t>
            </w:r>
          </w:p>
          <w:p w14:paraId="682F49A8" w14:textId="55657EBE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proofErr w:type="spellStart"/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нормы</w:t>
            </w:r>
            <w:proofErr w:type="spellEnd"/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институты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»).</w:t>
            </w:r>
          </w:p>
        </w:tc>
        <w:tc>
          <w:tcPr>
            <w:tcW w:w="3260" w:type="dxa"/>
          </w:tcPr>
          <w:p w14:paraId="7929A02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4CF2B8A3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16A21A69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0E4F853A" w14:textId="77777777" w:rsidTr="00524BC6">
        <w:trPr>
          <w:trHeight w:val="4658"/>
        </w:trPr>
        <w:tc>
          <w:tcPr>
            <w:tcW w:w="2694" w:type="dxa"/>
          </w:tcPr>
          <w:p w14:paraId="08709FA6" w14:textId="5831AD1F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4.</w:t>
            </w:r>
            <w:r w:rsidRPr="00027A45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Политическое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</w:t>
            </w:r>
            <w:proofErr w:type="spellEnd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России</w:t>
            </w:r>
            <w:proofErr w:type="spellEnd"/>
          </w:p>
        </w:tc>
        <w:tc>
          <w:tcPr>
            <w:tcW w:w="5103" w:type="dxa"/>
          </w:tcPr>
          <w:p w14:paraId="0100C8C5" w14:textId="33B9909F" w:rsidR="00826FC2" w:rsidRPr="00027A45" w:rsidRDefault="00062303" w:rsidP="0006230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Концепции политических систем и политических режимов, федеративный и республиканский характер их организации, демократические начала и принцип «социального государств».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 И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нститут президентства. Государственная система России, её структуры публичной власти, их история и современное состояние. основные ветви власти, «вертикальные» уровни организации (федеральный, региональный и местный), существующие практики партнерства структур публичной власти с гражданским обществом. История российского представительства (законодательная ветвь власти), правительства России (исполнительная ветвь власти), высших судов (судебная ветвь власти) института президентства как ключевого элемента государственной организации страны.</w:t>
            </w:r>
          </w:p>
        </w:tc>
        <w:tc>
          <w:tcPr>
            <w:tcW w:w="3260" w:type="dxa"/>
          </w:tcPr>
          <w:p w14:paraId="1622E70A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54062A52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0B928045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  <w:tr w:rsidR="00027A45" w:rsidRPr="00027A45" w14:paraId="4D9E34DA" w14:textId="77777777" w:rsidTr="00524BC6">
        <w:trPr>
          <w:trHeight w:val="3036"/>
        </w:trPr>
        <w:tc>
          <w:tcPr>
            <w:tcW w:w="2694" w:type="dxa"/>
          </w:tcPr>
          <w:p w14:paraId="1BB6B15A" w14:textId="2CA2DBB0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5. </w:t>
            </w:r>
            <w:r w:rsidR="00FF03CE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Вызовы будущего и развитие страны</w:t>
            </w:r>
          </w:p>
        </w:tc>
        <w:tc>
          <w:tcPr>
            <w:tcW w:w="5103" w:type="dxa"/>
          </w:tcPr>
          <w:p w14:paraId="4ABE94C6" w14:textId="2B2E5650" w:rsidR="00826FC2" w:rsidRPr="00027A45" w:rsidRDefault="00062303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Политические вызовы современности: популизм, неадекватность рационализации и квантификации управления, проблемы народовластия, прав и свобод граждан в исторической ретроспективе. Социально-экономические вызовы современности.</w:t>
            </w:r>
            <w:r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eastAsia="Georgia" w:hAnsi="Times New Roman" w:cs="Times New Roman"/>
                <w:sz w:val="24"/>
                <w:lang w:val="ru-RU"/>
              </w:rPr>
              <w:t>Проблема российской идеи, как инновационной стратегии развития России (исторические традиции, комплекс интересов различных народов, соответствующий менталитету и идентичности; устремление в будущее; инновационная сущность, направленная на решение стратегических общественно-государственных задач в условиях современного мира).</w:t>
            </w:r>
          </w:p>
        </w:tc>
        <w:tc>
          <w:tcPr>
            <w:tcW w:w="3260" w:type="dxa"/>
          </w:tcPr>
          <w:p w14:paraId="0C5E49EC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разбор теоретических вопросов по теме занятия;</w:t>
            </w:r>
          </w:p>
          <w:p w14:paraId="18469BFB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работа с учебной и справочной литературой;</w:t>
            </w:r>
          </w:p>
          <w:p w14:paraId="67DABD54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поиск информации в сети Интернет по теме занятия; подготовка докладов и презентаций</w:t>
            </w:r>
          </w:p>
        </w:tc>
      </w:tr>
    </w:tbl>
    <w:p w14:paraId="64B4171A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6" w:name="_Toc132311393"/>
    </w:p>
    <w:p w14:paraId="0E5A723C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1287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510F3EEC" w14:textId="27DAC23D" w:rsidR="00826FC2" w:rsidRPr="00027A45" w:rsidRDefault="00826FC2" w:rsidP="007301FC">
      <w:pPr>
        <w:pStyle w:val="a3"/>
        <w:keepNext/>
        <w:keepLines/>
        <w:widowControl w:val="0"/>
        <w:numPr>
          <w:ilvl w:val="1"/>
          <w:numId w:val="14"/>
        </w:numPr>
        <w:autoSpaceDE w:val="0"/>
        <w:autoSpaceDN w:val="0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вопросов, заданий, тем для подготовки к текущему контролю</w:t>
      </w:r>
      <w:bookmarkEnd w:id="26"/>
    </w:p>
    <w:p w14:paraId="62E1BB60" w14:textId="6CAE9A65" w:rsidR="009603A5" w:rsidRPr="00027A45" w:rsidRDefault="009603A5" w:rsidP="009603A5">
      <w:pPr>
        <w:pStyle w:val="a3"/>
        <w:keepNext/>
        <w:keepLines/>
        <w:widowControl w:val="0"/>
        <w:autoSpaceDE w:val="0"/>
        <w:autoSpaceDN w:val="0"/>
        <w:spacing w:before="240" w:after="240" w:line="360" w:lineRule="auto"/>
        <w:ind w:left="1080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тем для докладов</w:t>
      </w:r>
    </w:p>
    <w:p w14:paraId="57948AF5" w14:textId="3ADD9EA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Выделите и охарактеризуйте наиболее известные события становления российской государственности.</w:t>
      </w:r>
    </w:p>
    <w:p w14:paraId="78A3CC04" w14:textId="462D1B4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 чем состоят задачи государственного строительства?</w:t>
      </w:r>
    </w:p>
    <w:p w14:paraId="3ED6AEB0" w14:textId="339E534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Имеют ли основы государственного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строительства  прикладное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 значение?</w:t>
      </w:r>
    </w:p>
    <w:p w14:paraId="1195B8CF" w14:textId="75F65C7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Евразийские цивилизации: перечень, специфика, историческая динамика.</w:t>
      </w:r>
    </w:p>
    <w:p w14:paraId="37DF9805" w14:textId="5404A25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Россия:</w:t>
      </w:r>
      <w:r w:rsidRPr="00027A45">
        <w:rPr>
          <w:rFonts w:ascii="Times New Roman" w:hAnsi="Times New Roman" w:cs="Times New Roman"/>
          <w:sz w:val="28"/>
          <w:szCs w:val="28"/>
        </w:rPr>
        <w:tab/>
        <w:t>национальное государство,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государство-нация</w:t>
      </w:r>
      <w:r w:rsidRPr="00027A45">
        <w:rPr>
          <w:rFonts w:ascii="Times New Roman" w:hAnsi="Times New Roman" w:cs="Times New Roman"/>
          <w:sz w:val="28"/>
          <w:szCs w:val="28"/>
        </w:rPr>
        <w:tab/>
        <w:t>или</w:t>
      </w:r>
      <w:r w:rsidRPr="00027A45">
        <w:rPr>
          <w:rFonts w:ascii="Times New Roman" w:hAnsi="Times New Roman" w:cs="Times New Roman"/>
          <w:sz w:val="28"/>
          <w:szCs w:val="28"/>
        </w:rPr>
        <w:tab/>
        <w:t>государство-цивилизация?</w:t>
      </w:r>
    </w:p>
    <w:p w14:paraId="17D7C1D9" w14:textId="1A221FA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Современные модели идентичности: актуальность для России.  </w:t>
      </w:r>
    </w:p>
    <w:p w14:paraId="4B3466FE" w14:textId="5801544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современного российского общества.</w:t>
      </w:r>
    </w:p>
    <w:p w14:paraId="345FEADA" w14:textId="0ECDE65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Стратегическое развитие России: возможности и сценарии.</w:t>
      </w:r>
    </w:p>
    <w:p w14:paraId="5EC17919" w14:textId="626F5ADD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Патриотизм и традиционные ценности как сюжеты государственной политики.</w:t>
      </w:r>
    </w:p>
    <w:p w14:paraId="3F4F8DFF" w14:textId="47C9D961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Цивилизации в эпоху глобализации: ключевые вызовы и особенности.</w:t>
      </w:r>
    </w:p>
    <w:p w14:paraId="6A074846" w14:textId="7F24B8F3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Российское мировоззрение в региональной перспективе.</w:t>
      </w:r>
    </w:p>
    <w:p w14:paraId="346CA110" w14:textId="2AD6D692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Государственная политика в области политической социализации: </w:t>
      </w:r>
      <w:r w:rsidRPr="00027A45">
        <w:rPr>
          <w:rFonts w:ascii="Times New Roman" w:hAnsi="Times New Roman" w:cs="Times New Roman"/>
          <w:sz w:val="28"/>
          <w:szCs w:val="28"/>
        </w:rPr>
        <w:lastRenderedPageBreak/>
        <w:t>ключевые проблемы и возможные решения.</w:t>
      </w:r>
    </w:p>
    <w:p w14:paraId="466BB16A" w14:textId="7E21BC5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Ценностное начало в Основном законе: конституционное проектирование в современном мире.</w:t>
      </w:r>
    </w:p>
    <w:p w14:paraId="6A0588FE" w14:textId="33E487A5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Применимость и альтернативы цивилизационного подхода</w:t>
      </w:r>
    </w:p>
    <w:p w14:paraId="71655DE0" w14:textId="7D29987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Российская цивилизация в академическом дискурсе</w:t>
      </w:r>
    </w:p>
    <w:p w14:paraId="58CF3FE7" w14:textId="5730C52B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Ценностные вызовы современной политики</w:t>
      </w:r>
    </w:p>
    <w:p w14:paraId="21D35F8E" w14:textId="3DAADCA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Концепт мировоззрения в социальных науках. </w:t>
      </w:r>
    </w:p>
    <w:p w14:paraId="45058DDF" w14:textId="51E97814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Системная модель мировоззрения</w:t>
      </w:r>
    </w:p>
    <w:p w14:paraId="01208233" w14:textId="02C6213E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Власть и легитимность в конституционном преломлении</w:t>
      </w:r>
    </w:p>
    <w:p w14:paraId="572F9E5D" w14:textId="350EEA39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Уровни и ветви власти</w:t>
      </w:r>
    </w:p>
    <w:p w14:paraId="58DB4CB2" w14:textId="1A5B526C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Образы будущего России</w:t>
      </w:r>
    </w:p>
    <w:p w14:paraId="701A3814" w14:textId="0F428110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Ориентиры стратегического развития</w:t>
      </w:r>
    </w:p>
    <w:p w14:paraId="1109EB66" w14:textId="23AB7F38" w:rsidR="00927BA2" w:rsidRPr="00027A45" w:rsidRDefault="00927BA2" w:rsidP="00927BA2">
      <w:pPr>
        <w:pStyle w:val="a3"/>
        <w:widowControl w:val="0"/>
        <w:numPr>
          <w:ilvl w:val="0"/>
          <w:numId w:val="9"/>
        </w:numPr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Сценарии развития российской цивилизации</w:t>
      </w:r>
    </w:p>
    <w:p w14:paraId="11AA6462" w14:textId="77777777" w:rsidR="00B076F7" w:rsidRPr="00027A45" w:rsidRDefault="00B076F7" w:rsidP="00B076F7">
      <w:pPr>
        <w:widowControl w:val="0"/>
        <w:autoSpaceDE w:val="0"/>
        <w:autoSpaceDN w:val="0"/>
        <w:spacing w:after="0" w:line="360" w:lineRule="auto"/>
        <w:jc w:val="both"/>
      </w:pPr>
    </w:p>
    <w:p w14:paraId="08C83401" w14:textId="084C0B5E" w:rsidR="00826FC2" w:rsidRPr="00027A45" w:rsidRDefault="00826FC2" w:rsidP="00B076F7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Примеры заданий </w:t>
      </w:r>
      <w:proofErr w:type="gramStart"/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для </w:t>
      </w:r>
      <w:r w:rsidR="0045063B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="009603A5"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самостоятельных</w:t>
      </w:r>
      <w:proofErr w:type="gramEnd"/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работ</w:t>
      </w:r>
    </w:p>
    <w:p w14:paraId="037FBC32" w14:textId="4DE2FDCE" w:rsidR="00826FC2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Изучите </w:t>
      </w:r>
      <w:proofErr w:type="gramStart"/>
      <w:r w:rsidRPr="00027A45">
        <w:rPr>
          <w:rFonts w:ascii="Times New Roman" w:hAnsi="Times New Roman" w:cs="Times New Roman"/>
          <w:sz w:val="28"/>
          <w:szCs w:val="28"/>
        </w:rPr>
        <w:t>тему  «</w:t>
      </w:r>
      <w:proofErr w:type="gramEnd"/>
      <w:r w:rsidRPr="00027A45">
        <w:rPr>
          <w:rFonts w:ascii="Times New Roman" w:hAnsi="Times New Roman" w:cs="Times New Roman"/>
          <w:sz w:val="28"/>
          <w:szCs w:val="28"/>
        </w:rPr>
        <w:t xml:space="preserve">Россия и глобальные вызовы». Проведите анализ различных вызовов, с которыми сталкивается Россия, и рассмотрите, какие стратегии использует Россия для преодоления этих проблем. Исследуйте, какие риски существуют для России в связи с глобальными вызовами и какие меры могут быть приняты для смягчения этих рисков. 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 xml:space="preserve">Предложите пути разрешения проблемы </w:t>
      </w: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глобальных вызовов</w:t>
      </w:r>
      <w:r w:rsidR="00826FC2"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.</w:t>
      </w:r>
    </w:p>
    <w:p w14:paraId="79F21222" w14:textId="77777777" w:rsidR="0045063B" w:rsidRPr="00027A45" w:rsidRDefault="0045063B" w:rsidP="00826FC2">
      <w:pPr>
        <w:widowControl w:val="0"/>
        <w:autoSpaceDE w:val="0"/>
        <w:autoSpaceDN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</w:pPr>
    </w:p>
    <w:p w14:paraId="5663759F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 тестового задания</w:t>
      </w:r>
    </w:p>
    <w:p w14:paraId="3B8C9C75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1. Выберите верные суждения о мировоззрении и запишите цифры, под которыми они указаны: </w:t>
      </w:r>
    </w:p>
    <w:p w14:paraId="680843B0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а. Мировоззрение человека связано с его убеждениями. </w:t>
      </w:r>
    </w:p>
    <w:p w14:paraId="14FE387A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б. Научное мировоззрение возникает в процессе личной практической деятельности человека. </w:t>
      </w:r>
    </w:p>
    <w:p w14:paraId="615B5A32" w14:textId="77777777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 xml:space="preserve">в. Мировоззрение человека формируется постепенно (как стихийно, так и осознанно). </w:t>
      </w:r>
    </w:p>
    <w:p w14:paraId="1A46CC27" w14:textId="45D0AB5A" w:rsidR="00927BA2" w:rsidRPr="00027A45" w:rsidRDefault="00927BA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г. Мировоззрение человека, как правило, остаётся неизменным с раннего детства и до конца жизни. д. Мировоззрение — это целостное представление о природе, обществе, человеке, находящее выражение в системе ценностей и идеалов личности, социальной группы, общества.</w:t>
      </w:r>
    </w:p>
    <w:p w14:paraId="646DA69F" w14:textId="77777777" w:rsidR="00826FC2" w:rsidRPr="00027A45" w:rsidRDefault="00826FC2" w:rsidP="00826FC2">
      <w:pPr>
        <w:widowControl w:val="0"/>
        <w:autoSpaceDE w:val="0"/>
        <w:autoSpaceDN w:val="0"/>
        <w:spacing w:before="240"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5D9E214A" w14:textId="2B8B64AA" w:rsidR="00826FC2" w:rsidRPr="00027A45" w:rsidRDefault="00826FC2" w:rsidP="007301FC">
      <w:pPr>
        <w:pStyle w:val="a3"/>
        <w:keepNext/>
        <w:keepLines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ind w:left="448" w:hanging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7" w:name="_Toc132311394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Фонд оценочных средств для проведения промежуточной аттестации обучающихся по дисциплине</w:t>
      </w:r>
      <w:bookmarkEnd w:id="27"/>
    </w:p>
    <w:p w14:paraId="1DA18C07" w14:textId="77777777" w:rsidR="007301FC" w:rsidRPr="00027A45" w:rsidRDefault="007301FC" w:rsidP="007301FC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448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47CAB976" w14:textId="166A27F1" w:rsidR="009603A5" w:rsidRPr="00027A45" w:rsidRDefault="00826FC2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</w:t>
      </w:r>
      <w:r w:rsidR="009603A5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е</w:t>
      </w:r>
      <w:r w:rsidR="007301FC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»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018B1788" w14:textId="44279694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3DC880CF" w14:textId="75852DC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13AF98D" w14:textId="29641C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09A97F0" w14:textId="5CDAAE33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4C59C18E" w14:textId="13CB85A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01D2383A" w14:textId="1FF53576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D10A7EA" w14:textId="39FBEA81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060294A" w14:textId="7935C32D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E8D7F13" w14:textId="77777777" w:rsidR="007301FC" w:rsidRPr="00027A45" w:rsidRDefault="007301FC" w:rsidP="007301FC">
      <w:pPr>
        <w:widowControl w:val="0"/>
        <w:autoSpaceDE w:val="0"/>
        <w:autoSpaceDN w:val="0"/>
        <w:spacing w:after="240" w:line="360" w:lineRule="auto"/>
        <w:ind w:firstLine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5FDFD9CA" w14:textId="7A1601E8" w:rsidR="00826FC2" w:rsidRPr="00027A45" w:rsidRDefault="00826FC2" w:rsidP="007301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29B30B9A" w14:textId="77777777" w:rsidR="00826FC2" w:rsidRPr="00027A45" w:rsidRDefault="00826FC2" w:rsidP="007301FC">
      <w:pPr>
        <w:widowControl w:val="0"/>
        <w:autoSpaceDE w:val="0"/>
        <w:autoSpaceDN w:val="0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Примеры оценочных средств для проверки каждого индикатора достижения компетенции, формируемой дисциплиной</w:t>
      </w:r>
    </w:p>
    <w:p w14:paraId="54D0D807" w14:textId="288DD695" w:rsidR="00826FC2" w:rsidRPr="00027A45" w:rsidRDefault="00826FC2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Таблица 6</w:t>
      </w:r>
    </w:p>
    <w:p w14:paraId="646DD5B6" w14:textId="64ACA12C" w:rsidR="009603A5" w:rsidRPr="00027A45" w:rsidRDefault="009603A5" w:rsidP="00826FC2">
      <w:pPr>
        <w:widowControl w:val="0"/>
        <w:autoSpaceDE w:val="0"/>
        <w:autoSpaceDN w:val="0"/>
        <w:spacing w:after="0" w:line="240" w:lineRule="auto"/>
        <w:ind w:firstLine="360"/>
        <w:jc w:val="right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tbl>
      <w:tblPr>
        <w:tblStyle w:val="a5"/>
        <w:tblW w:w="10740" w:type="dxa"/>
        <w:tblInd w:w="-856" w:type="dxa"/>
        <w:tblLook w:val="04A0" w:firstRow="1" w:lastRow="0" w:firstColumn="1" w:lastColumn="0" w:noHBand="0" w:noVBand="1"/>
      </w:tblPr>
      <w:tblGrid>
        <w:gridCol w:w="1985"/>
        <w:gridCol w:w="3385"/>
        <w:gridCol w:w="2685"/>
        <w:gridCol w:w="2685"/>
      </w:tblGrid>
      <w:tr w:rsidR="00027A45" w:rsidRPr="00027A45" w14:paraId="527C41CB" w14:textId="7E24CE70" w:rsidTr="009603A5">
        <w:tc>
          <w:tcPr>
            <w:tcW w:w="1985" w:type="dxa"/>
          </w:tcPr>
          <w:p w14:paraId="64CE1EB0" w14:textId="77777777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Типовые контрольные задания</w:t>
            </w:r>
          </w:p>
        </w:tc>
        <w:tc>
          <w:tcPr>
            <w:tcW w:w="3385" w:type="dxa"/>
          </w:tcPr>
          <w:p w14:paraId="651097B2" w14:textId="108979A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компетенции </w:t>
            </w:r>
          </w:p>
        </w:tc>
        <w:tc>
          <w:tcPr>
            <w:tcW w:w="2685" w:type="dxa"/>
          </w:tcPr>
          <w:p w14:paraId="48986EFD" w14:textId="050C9226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Наименование  индикаторов достижения компетенции </w:t>
            </w:r>
          </w:p>
        </w:tc>
        <w:tc>
          <w:tcPr>
            <w:tcW w:w="2685" w:type="dxa"/>
          </w:tcPr>
          <w:p w14:paraId="1AE6CC42" w14:textId="4E4F8229" w:rsidR="009603A5" w:rsidRPr="00027A45" w:rsidRDefault="009603A5" w:rsidP="009603A5">
            <w:pPr>
              <w:jc w:val="both"/>
              <w:rPr>
                <w:sz w:val="28"/>
                <w:szCs w:val="28"/>
              </w:rPr>
            </w:pPr>
            <w:r w:rsidRPr="00027A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Результаты обучения ( умения и знания), соотнесенные с индикаторами достижения компетенции</w:t>
            </w:r>
          </w:p>
        </w:tc>
      </w:tr>
    </w:tbl>
    <w:tbl>
      <w:tblPr>
        <w:tblStyle w:val="20"/>
        <w:tblW w:w="10774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4"/>
        <w:gridCol w:w="3403"/>
        <w:gridCol w:w="2693"/>
        <w:gridCol w:w="2694"/>
      </w:tblGrid>
      <w:tr w:rsidR="00027A45" w:rsidRPr="00027A45" w14:paraId="12F4B7EF" w14:textId="77777777" w:rsidTr="007301FC">
        <w:trPr>
          <w:trHeight w:val="1124"/>
        </w:trPr>
        <w:tc>
          <w:tcPr>
            <w:tcW w:w="1984" w:type="dxa"/>
            <w:vMerge w:val="restart"/>
          </w:tcPr>
          <w:p w14:paraId="5C0D0F9C" w14:textId="77777777" w:rsidR="009E0294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УК-1</w:t>
            </w:r>
          </w:p>
          <w:p w14:paraId="111AE05F" w14:textId="77777777" w:rsidR="00826FC2" w:rsidRPr="00027A45" w:rsidRDefault="009E0294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 происходящих процессов и закономерностей</w:t>
            </w:r>
          </w:p>
          <w:p w14:paraId="5776DF86" w14:textId="23D5569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(ОС ВО ФУ)</w:t>
            </w:r>
          </w:p>
          <w:p w14:paraId="29BC68FB" w14:textId="77777777" w:rsidR="009603A5" w:rsidRPr="00027A45" w:rsidRDefault="009603A5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717547F9" w14:textId="0669F3D8" w:rsidR="009603A5" w:rsidRPr="00027A45" w:rsidRDefault="009603A5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7C094CE" w14:textId="77777777" w:rsidR="009E0294" w:rsidRPr="00027A45" w:rsidRDefault="009E0294" w:rsidP="009E0294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знания о закономерностях развития природы, межкультурного разнообразия общества для формирования мировоззренческой оценки происходящих процессов.</w:t>
            </w:r>
          </w:p>
          <w:p w14:paraId="3B571B5C" w14:textId="2B35BDD6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44145FBB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5CA95403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закономерности развития природы;</w:t>
            </w:r>
          </w:p>
          <w:p w14:paraId="6708D114" w14:textId="77777777" w:rsidR="009E0294" w:rsidRPr="00027A45" w:rsidRDefault="009E0294" w:rsidP="009E0294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- межкультурное разнообразие общества</w:t>
            </w:r>
          </w:p>
          <w:p w14:paraId="5849CBDF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48656F4" w14:textId="77777777" w:rsidR="00A50148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</w:p>
          <w:p w14:paraId="65143BE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CF84F63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F94CC01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26F51B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1719E4D2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7B8376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F3B470A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6F452CDF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1323FA5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314CB9DC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967CFD9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CB6B2FE" w14:textId="77777777" w:rsidR="00A50148" w:rsidRPr="00027A45" w:rsidRDefault="00A5014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221F2186" w14:textId="0E9D89A8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1F55E0A8" w14:textId="26107E15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="00A86EB7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критически воспринимать, анализировать и оценивать информацию, факторы и механизмы развития природы, межкультурного разнообразия;</w:t>
            </w:r>
          </w:p>
          <w:p w14:paraId="28FBD579" w14:textId="052FB756" w:rsidR="00826FC2" w:rsidRPr="00027A45" w:rsidRDefault="009E0294" w:rsidP="00A86EB7">
            <w:pPr>
              <w:tabs>
                <w:tab w:val="left" w:pos="540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анализировать гражданскую и мировоззренческую позиции в обществе, формировать и совершенствовать свои взгляды и убеждения, переносить философское мировоззрение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область материально-практической деятельности;</w:t>
            </w:r>
          </w:p>
        </w:tc>
        <w:tc>
          <w:tcPr>
            <w:tcW w:w="2694" w:type="dxa"/>
          </w:tcPr>
          <w:p w14:paraId="763803B9" w14:textId="796238E7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lastRenderedPageBreak/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Дайте оценку природно-географическому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фактору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в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развитии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российской</w:t>
            </w:r>
            <w:r w:rsidRPr="00027A45">
              <w:rPr>
                <w:rFonts w:ascii="Times New Roman" w:eastAsia="Times New Roman" w:hAnsi="Times New Roman" w:cs="Times New Roman"/>
                <w:spacing w:val="1"/>
                <w:w w:val="105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w w:val="105"/>
                <w:sz w:val="24"/>
                <w:szCs w:val="24"/>
                <w:lang w:val="ru-RU" w:eastAsia="ru-RU"/>
              </w:rPr>
              <w:t>цивилизации</w:t>
            </w:r>
          </w:p>
          <w:p w14:paraId="6F5C4390" w14:textId="7F6C3B9D" w:rsidR="00A86EB7" w:rsidRPr="00027A45" w:rsidRDefault="00A86EB7" w:rsidP="00A86EB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  <w:t xml:space="preserve">-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Составьте биографические справочники по выдающимся людям прошлого и современности. Оцените их вклад в развитии нашего Отечества. Подготовьте сообщения. Сделайте презентации по каждому персонально.</w:t>
            </w:r>
          </w:p>
          <w:p w14:paraId="6A7A849D" w14:textId="77777777" w:rsidR="00435C03" w:rsidRPr="00027A45" w:rsidRDefault="00435C03" w:rsidP="00A86EB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val="ru-RU" w:eastAsia="ru-RU"/>
              </w:rPr>
            </w:pPr>
          </w:p>
          <w:p w14:paraId="26C59816" w14:textId="3A1B1BD3" w:rsidR="00BE4906" w:rsidRPr="00027A45" w:rsidRDefault="00435C03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Проанализировать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подходы к цивилизационному подходу понимания исторического процесса. Выявить общее и особенное в мнениях Н. Данилевского, О. Шпенглера, А. Тойнби, С. </w:t>
            </w:r>
            <w:proofErr w:type="spellStart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Хантингтона</w:t>
            </w:r>
            <w:proofErr w:type="spellEnd"/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др. Дать оценку их позиций исходя из реалий сегодняшнего дня.</w:t>
            </w:r>
          </w:p>
          <w:p w14:paraId="60395813" w14:textId="63574A2D" w:rsidR="00BE4906" w:rsidRPr="00027A45" w:rsidRDefault="00BE4906" w:rsidP="00BE49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- Обосновать ценностно-нормативную подсистему российского мировоззрения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контексте идеалов, убеждений, верований, норм и традиций.</w:t>
            </w:r>
          </w:p>
        </w:tc>
      </w:tr>
      <w:tr w:rsidR="00027A45" w:rsidRPr="00027A45" w14:paraId="67E67255" w14:textId="77777777" w:rsidTr="007301FC">
        <w:trPr>
          <w:trHeight w:val="3505"/>
        </w:trPr>
        <w:tc>
          <w:tcPr>
            <w:tcW w:w="1984" w:type="dxa"/>
            <w:vMerge/>
          </w:tcPr>
          <w:p w14:paraId="5140F5EF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0C42E11" w14:textId="77777777" w:rsidR="009E0294" w:rsidRPr="00027A45" w:rsidRDefault="009E0294" w:rsidP="009E0294">
            <w:pPr>
              <w:pStyle w:val="a3"/>
              <w:widowControl/>
              <w:autoSpaceDE/>
              <w:autoSpaceDN/>
              <w:spacing w:line="259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Использует навыки философского мышления и логики для формулировки аргументированных суждений и умозаключений в профессиональной деятельности.</w:t>
            </w:r>
          </w:p>
          <w:p w14:paraId="4427AECF" w14:textId="3025AF55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3E4ED2DC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Знать: </w:t>
            </w:r>
          </w:p>
          <w:p w14:paraId="3DE65701" w14:textId="66662C74" w:rsidR="009E0294" w:rsidRPr="00027A45" w:rsidRDefault="009E0294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 и структуру требуемых данных и информации, процессы их сбора, обработки и интерпретации</w:t>
            </w:r>
          </w:p>
          <w:p w14:paraId="553B6DBD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D564A1" w14:textId="77777777" w:rsidR="00804F98" w:rsidRPr="00027A45" w:rsidRDefault="00804F98" w:rsidP="009E029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4887AC5" w14:textId="77777777" w:rsidR="00804F98" w:rsidRPr="00027A45" w:rsidRDefault="00804F98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8A49B21" w14:textId="77777777" w:rsidR="009E0294" w:rsidRPr="00027A45" w:rsidRDefault="009E0294" w:rsidP="009E0294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r w:rsidRPr="00027A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Уметь: </w:t>
            </w:r>
          </w:p>
          <w:p w14:paraId="6DE00BB0" w14:textId="14F2B6ED" w:rsidR="00BE4906" w:rsidRPr="00027A45" w:rsidRDefault="009E0294" w:rsidP="00BE490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</w:t>
            </w:r>
            <w:r w:rsidR="00BE4906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аргументированно и логично представляет свою точку зрения посредством и на основе системного описания.</w:t>
            </w:r>
          </w:p>
          <w:p w14:paraId="0B6C2FFD" w14:textId="68FC37EA" w:rsidR="00826FC2" w:rsidRPr="00027A45" w:rsidRDefault="00826FC2" w:rsidP="009E029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2948064D" w14:textId="77777777" w:rsidR="00826FC2" w:rsidRPr="00027A45" w:rsidRDefault="00CB6BF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Вам необходимо подобрать информацию для написания статьи на </w:t>
            </w:r>
            <w:r w:rsidR="00804F98"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тему: Мировоззрение и государство. Дать оценку роли мировоззрения в проводимой политике государства</w:t>
            </w:r>
          </w:p>
          <w:p w14:paraId="20A0B6A7" w14:textId="77777777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079B375" w14:textId="35B79282" w:rsidR="00804F98" w:rsidRPr="00027A45" w:rsidRDefault="00804F98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Сформулируйте идеальный образ будущей России, который соответствовал бы вашему видению совершенного общества. Опишите, как вы видите будущую Россию: какие изменения произошли бы в экономике, политике, социальной сфере, образовании и т.д. Поясните, какие принципы и ценности лежат в основе вашего образа будущего России.</w:t>
            </w:r>
          </w:p>
        </w:tc>
      </w:tr>
      <w:tr w:rsidR="00027A45" w:rsidRPr="00027A45" w14:paraId="61F8FC81" w14:textId="77777777" w:rsidTr="007301FC">
        <w:trPr>
          <w:trHeight w:val="2399"/>
        </w:trPr>
        <w:tc>
          <w:tcPr>
            <w:tcW w:w="1984" w:type="dxa"/>
            <w:vMerge/>
          </w:tcPr>
          <w:p w14:paraId="0EBD1720" w14:textId="77777777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39A77295" w14:textId="08FC7566" w:rsidR="008708B2" w:rsidRPr="00027A45" w:rsidRDefault="008708B2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gram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Работает  с</w:t>
            </w:r>
            <w:proofErr w:type="gram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  <w:p w14:paraId="072CDDDA" w14:textId="296F9B59" w:rsidR="00826FC2" w:rsidRPr="00027A45" w:rsidRDefault="00826FC2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127ECA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b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lang w:val="ru-RU"/>
              </w:rPr>
              <w:t>Знать</w:t>
            </w:r>
            <w:r w:rsidRPr="00027A45">
              <w:rPr>
                <w:b/>
                <w:lang w:val="ru-RU"/>
              </w:rPr>
              <w:t>:</w:t>
            </w:r>
          </w:p>
          <w:p w14:paraId="2F9922C7" w14:textId="412FE513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t>-</w:t>
            </w:r>
            <w:r w:rsidR="0035241D" w:rsidRPr="00027A45">
              <w:rPr>
                <w:lang w:val="ru-RU"/>
              </w:rPr>
              <w:t xml:space="preserve">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социально-исторический и этический контекст</w:t>
            </w:r>
            <w:r w:rsidR="0035241D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закономерностей функционирования общества и человека</w:t>
            </w:r>
          </w:p>
          <w:p w14:paraId="20D7FB6B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6C0CF4F8" w14:textId="77777777" w:rsidR="0060085C" w:rsidRPr="00027A45" w:rsidRDefault="0060085C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8D50A85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40015134" w14:textId="77777777" w:rsidR="008708B2" w:rsidRPr="00027A45" w:rsidRDefault="008708B2" w:rsidP="008708B2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- работать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 различными массивами информации;</w:t>
            </w:r>
          </w:p>
          <w:p w14:paraId="135CE461" w14:textId="00C20285" w:rsidR="00826FC2" w:rsidRPr="00027A45" w:rsidRDefault="00826FC2" w:rsidP="008708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4" w:type="dxa"/>
          </w:tcPr>
          <w:p w14:paraId="0164D3A8" w14:textId="77777777" w:rsidR="0060085C" w:rsidRPr="00027A45" w:rsidRDefault="0060085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47161E01" w14:textId="44C6DB6A" w:rsidR="0060085C" w:rsidRPr="00027A45" w:rsidRDefault="0060085C" w:rsidP="0060085C">
            <w:pPr>
              <w:jc w:val="both"/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>- Выделите о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 w:eastAsia="ru-RU"/>
              </w:rPr>
              <w:t>собенности становления и развития российской цивилизации на разных этапах ее исторического развития</w:t>
            </w:r>
            <w:r w:rsidRPr="00027A45">
              <w:rPr>
                <w:rFonts w:ascii="Times New Roman" w:eastAsia="Times New Roman" w:hAnsi="Times New Roman" w:cs="Times New Roman"/>
                <w:spacing w:val="11"/>
                <w:sz w:val="28"/>
                <w:szCs w:val="24"/>
                <w:lang w:val="ru-RU" w:eastAsia="ru-RU"/>
              </w:rPr>
              <w:t>.</w:t>
            </w:r>
          </w:p>
          <w:p w14:paraId="6DB20865" w14:textId="7CCB20DE" w:rsidR="00826FC2" w:rsidRPr="00027A45" w:rsidRDefault="0060085C" w:rsidP="0060085C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ситуацию в разных регионах России и определите, какие вызовы и возможности существуют для их развития в будущем. Анализируйте, какие особенности регионов могут стать преимуществами или недостатками в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условиях глобальных трансформаций, и какие ресурсы и потенциалы у регионов есть для развития. Опишите, какие меры государства могут помочь регионам в реализации их потенциала и какие изменения в экономике, социальной сфере и культуре будут характерны для регионов в будущем.</w:t>
            </w:r>
          </w:p>
        </w:tc>
      </w:tr>
      <w:tr w:rsidR="00027A45" w:rsidRPr="00027A45" w14:paraId="483E67C0" w14:textId="77777777" w:rsidTr="007301FC">
        <w:trPr>
          <w:trHeight w:val="2399"/>
        </w:trPr>
        <w:tc>
          <w:tcPr>
            <w:tcW w:w="1984" w:type="dxa"/>
            <w:vMerge w:val="restart"/>
          </w:tcPr>
          <w:p w14:paraId="2DF48417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УК-5</w:t>
            </w:r>
          </w:p>
          <w:p w14:paraId="187C3303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  <w:p w14:paraId="6FBDA698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(ФГОС ВО 3++)</w:t>
            </w:r>
          </w:p>
          <w:p w14:paraId="23B576D6" w14:textId="77777777" w:rsidR="007301FC" w:rsidRPr="00027A45" w:rsidRDefault="007301FC" w:rsidP="00826F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3" w:type="dxa"/>
          </w:tcPr>
          <w:p w14:paraId="71514C1B" w14:textId="363F1CA9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традициям.</w:t>
            </w:r>
          </w:p>
          <w:p w14:paraId="039CC53D" w14:textId="77777777" w:rsidR="007301FC" w:rsidRPr="00027A45" w:rsidRDefault="007301FC" w:rsidP="008708B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693" w:type="dxa"/>
          </w:tcPr>
          <w:p w14:paraId="74EB028B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</w:t>
            </w:r>
            <w:r w:rsidRPr="00027A45">
              <w:rPr>
                <w:b/>
                <w:sz w:val="24"/>
                <w:szCs w:val="24"/>
                <w:lang w:val="ru-RU"/>
              </w:rPr>
              <w:t>:</w:t>
            </w:r>
          </w:p>
          <w:p w14:paraId="76CD8D0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фундаментальные достижения, изобретения, открытия и свершения, связанные с развитием русской земли и российской цивилизации, представлять их в актуальной и значимой перспективе</w:t>
            </w:r>
          </w:p>
          <w:p w14:paraId="5F63225C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5BA93C37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45F9370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46A8FD9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5C1684C4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3047724E" w14:textId="66F04265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адекватно воспринимать актуальные социальные и культурные различий, уважительно и бережно относиться к историческому наследию и культурным традициям</w:t>
            </w:r>
          </w:p>
        </w:tc>
        <w:tc>
          <w:tcPr>
            <w:tcW w:w="2694" w:type="dxa"/>
          </w:tcPr>
          <w:p w14:paraId="5BC73FE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Подготовьте эссе по личностям, внесших вклад в развитие российской цивилизации (ученые, писатели, путешественники, государственные деятели и др.). Дайте всестороннюю оценку их вклада в становление российской государственности. </w:t>
            </w:r>
          </w:p>
          <w:p w14:paraId="2338D518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6336883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  <w:p w14:paraId="3FF8D634" w14:textId="427F4709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t xml:space="preserve">- Проанализируйте </w:t>
            </w:r>
            <w:r w:rsidRPr="00027A4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val="ru-RU" w:eastAsia="ru-RU"/>
              </w:rPr>
              <w:t xml:space="preserve">тезаурус «цивилизационное развитие». Оцените позиции представителей различных научных подходов к трактовке формационного, цивилизационного и др. подходов развития стран. Соотнесите понятий «цивилизация» и «культура». </w:t>
            </w:r>
          </w:p>
        </w:tc>
      </w:tr>
      <w:tr w:rsidR="00027A45" w:rsidRPr="00027A45" w14:paraId="464BE496" w14:textId="77777777" w:rsidTr="007301FC">
        <w:trPr>
          <w:trHeight w:val="2399"/>
        </w:trPr>
        <w:tc>
          <w:tcPr>
            <w:tcW w:w="1984" w:type="dxa"/>
            <w:vMerge/>
          </w:tcPr>
          <w:p w14:paraId="057CB106" w14:textId="77777777" w:rsidR="007301FC" w:rsidRPr="00027A45" w:rsidRDefault="007301FC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B9FE981" w14:textId="44359485" w:rsidR="007301FC" w:rsidRPr="00027A45" w:rsidRDefault="007301FC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групп.</w:t>
            </w:r>
          </w:p>
        </w:tc>
        <w:tc>
          <w:tcPr>
            <w:tcW w:w="2693" w:type="dxa"/>
          </w:tcPr>
          <w:p w14:paraId="02F689A9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70BDA08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 xml:space="preserve">особенности современной политической организации российского общества, каузальную природу и специфику его актуальной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трансформации, ценностное обеспечение традиционных институциональных решений и особую 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поливариантность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взаимоотношений российского государства и общества в федеративном измерении</w:t>
            </w:r>
          </w:p>
          <w:p w14:paraId="2CB8433F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14:paraId="33F8864E" w14:textId="77777777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60CDC7C9" w14:textId="7CD259A3" w:rsidR="007301FC" w:rsidRPr="00027A45" w:rsidRDefault="007301FC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</w:p>
        </w:tc>
        <w:tc>
          <w:tcPr>
            <w:tcW w:w="2694" w:type="dxa"/>
          </w:tcPr>
          <w:p w14:paraId="3FC2BD94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  <w:lastRenderedPageBreak/>
              <w:t>- Дайте оценку политической организации российского общества на примере г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осударственной политики в области политической социализации. </w:t>
            </w:r>
            <w:proofErr w:type="gramStart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Выделите  ключевые</w:t>
            </w:r>
            <w:proofErr w:type="gramEnd"/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проблемы и предложите возможные решения политической социализации.</w:t>
            </w:r>
          </w:p>
          <w:p w14:paraId="7F3ABFCD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B02FE76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AA7E36C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9A6434A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3464A8E0" w14:textId="77777777" w:rsidR="007301FC" w:rsidRPr="00027A45" w:rsidRDefault="007301FC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517666A0" w14:textId="743DF46B" w:rsidR="007301FC" w:rsidRPr="00027A45" w:rsidRDefault="007301FC" w:rsidP="00C209A9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Проанализируйте современное развитие России в различных сферах.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Дайте оценку государственному стратегическому планированию на основе изучения законов и законопроектов. а состояние, перспективы и пути развития.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Составьте </w:t>
            </w:r>
            <w:r w:rsidRPr="00027A45">
              <w:rPr>
                <w:rFonts w:ascii="Times New Roman" w:hAnsi="Times New Roman" w:cs="Times New Roman"/>
                <w:sz w:val="24"/>
                <w:szCs w:val="24"/>
              </w:rPr>
              <w:t>SWOT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-анализ выбранного плана стратегического развития.</w:t>
            </w:r>
          </w:p>
        </w:tc>
      </w:tr>
      <w:tr w:rsidR="00027A45" w:rsidRPr="00027A45" w14:paraId="0687A60F" w14:textId="77777777" w:rsidTr="007301FC">
        <w:trPr>
          <w:trHeight w:val="2399"/>
        </w:trPr>
        <w:tc>
          <w:tcPr>
            <w:tcW w:w="1984" w:type="dxa"/>
          </w:tcPr>
          <w:p w14:paraId="4ABA74E5" w14:textId="77777777" w:rsidR="0043638A" w:rsidRPr="00027A45" w:rsidRDefault="0043638A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4834CEC9" w14:textId="77777777" w:rsidR="0043638A" w:rsidRPr="00027A45" w:rsidRDefault="0043638A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  <w:p w14:paraId="6E23430A" w14:textId="77777777" w:rsidR="0043638A" w:rsidRPr="00027A45" w:rsidRDefault="0043638A" w:rsidP="0043638A">
            <w:pPr>
              <w:pStyle w:val="a3"/>
              <w:spacing w:after="100" w:afterAutospacing="1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</w:p>
        </w:tc>
        <w:tc>
          <w:tcPr>
            <w:tcW w:w="2693" w:type="dxa"/>
          </w:tcPr>
          <w:p w14:paraId="353186B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4808CE00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ab/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4D3BB75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19CB28BC" w14:textId="77777777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59CFCC45" w14:textId="522ED92B" w:rsidR="0043638A" w:rsidRPr="00027A45" w:rsidRDefault="0043638A" w:rsidP="0043638A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-проявлять в своём поведении уважительное отношение к историческому наследию и социокультурным традициям различных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94" w:type="dxa"/>
          </w:tcPr>
          <w:p w14:paraId="43DDA4A5" w14:textId="5899F30A" w:rsidR="0043638A" w:rsidRPr="00027A45" w:rsidRDefault="00F45634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lang w:val="ru-RU"/>
              </w:rPr>
              <w:lastRenderedPageBreak/>
              <w:t xml:space="preserve">.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ц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енностное начало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сформулированное в Конституции Российской Федерации. 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Дайте оценку 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конституционно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му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проектировани</w:t>
            </w:r>
            <w:r w:rsidR="009D0C80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</w:t>
            </w:r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современное мире</w:t>
            </w:r>
            <w:proofErr w:type="gramEnd"/>
            <w:r w:rsidR="00C209A9"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1B76119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003C00E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7F27F7AD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5D42AD5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1E3B6EA7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41E8DA1A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C6EA221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</w:p>
          <w:p w14:paraId="3B85CF5C" w14:textId="77777777" w:rsidR="009D0C80" w:rsidRPr="00027A45" w:rsidRDefault="009D0C80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Изучите научную статью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«Восприятие базовых ценностей, факторов и структур социально-исторического развития России (по материалам исследований и апробации)» </w:t>
            </w:r>
          </w:p>
          <w:p w14:paraId="28FA6013" w14:textId="62068737" w:rsidR="009D0C80" w:rsidRPr="00027A45" w:rsidRDefault="00D50850" w:rsidP="00DF2324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</w:pPr>
            <w:hyperlink r:id="rId7" w:history="1"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http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://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ruspolitology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ru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wp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lastRenderedPageBreak/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content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uploads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/2022/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A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proofErr w:type="spellStart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Shutov</w:t>
              </w:r>
              <w:proofErr w:type="spellEnd"/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Perception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of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basic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-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values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ru-RU" w:eastAsia="ru-RU"/>
                </w:rPr>
                <w:t>.</w:t>
              </w:r>
              <w:r w:rsidR="009D0C80" w:rsidRPr="00027A45">
                <w:rPr>
                  <w:rStyle w:val="a4"/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eastAsia="ru-RU"/>
                </w:rPr>
                <w:t>pdf</w:t>
              </w:r>
            </w:hyperlink>
            <w:r w:rsidR="009D0C80"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lang w:val="ru-RU" w:eastAsia="ru-RU"/>
              </w:rPr>
              <w:t xml:space="preserve">. </w:t>
            </w:r>
          </w:p>
          <w:p w14:paraId="0F04CBBC" w14:textId="77777777" w:rsidR="009D0C80" w:rsidRPr="00027A45" w:rsidRDefault="009D0C80" w:rsidP="009D0C80">
            <w:pPr>
              <w:tabs>
                <w:tab w:val="left" w:pos="384"/>
              </w:tabs>
              <w:adjustRightInd w:val="0"/>
              <w:jc w:val="both"/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</w:pPr>
            <w:r w:rsidRPr="00027A45">
              <w:rPr>
                <w:rStyle w:val="a4"/>
                <w:rFonts w:ascii="Times New Roman" w:eastAsia="Times New Roman" w:hAnsi="Times New Roman" w:cs="Times New Roman"/>
                <w:color w:val="auto"/>
                <w:sz w:val="24"/>
                <w:szCs w:val="24"/>
                <w:u w:val="none"/>
                <w:lang w:val="ru-RU" w:eastAsia="ru-RU"/>
              </w:rPr>
              <w:t>Разработайте свой сценарий развития российской цивилизации. Оцените его достоинства и недостатки.</w:t>
            </w:r>
          </w:p>
          <w:p w14:paraId="13DC53CD" w14:textId="2B345E5C" w:rsidR="00A6044B" w:rsidRPr="00027A45" w:rsidRDefault="00A6044B" w:rsidP="009D0C80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  <w:lang w:val="ru-RU" w:eastAsia="uk-UA"/>
              </w:rPr>
            </w:pPr>
          </w:p>
        </w:tc>
      </w:tr>
      <w:tr w:rsidR="00027A45" w:rsidRPr="00027A45" w14:paraId="19A35073" w14:textId="77777777" w:rsidTr="007301FC">
        <w:trPr>
          <w:trHeight w:val="2399"/>
        </w:trPr>
        <w:tc>
          <w:tcPr>
            <w:tcW w:w="1984" w:type="dxa"/>
          </w:tcPr>
          <w:p w14:paraId="2F56277F" w14:textId="77777777" w:rsidR="00A6044B" w:rsidRPr="00027A45" w:rsidRDefault="00A6044B" w:rsidP="0043638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3" w:type="dxa"/>
          </w:tcPr>
          <w:p w14:paraId="1735F0E1" w14:textId="73685CA0" w:rsidR="00A6044B" w:rsidRPr="00027A45" w:rsidRDefault="00A6044B" w:rsidP="0043638A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693" w:type="dxa"/>
          </w:tcPr>
          <w:p w14:paraId="5719E9BE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Знать:</w:t>
            </w:r>
          </w:p>
          <w:p w14:paraId="1829083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фундаментальные ценностные принципы российской цивилизации (такие как многообразие, суверенность, согласие, доверие и созидание), а также перспективные ценностные ориентиры российского цивилизационного развития (такие как стабильность, миссия, ответственность и справедливость</w:t>
            </w:r>
          </w:p>
          <w:p w14:paraId="1FD7F70A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489198F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EDF55A6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D4F573C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EE5611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6758F078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792C4EC3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  <w:p w14:paraId="33D67E8F" w14:textId="77777777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Уметь:</w:t>
            </w:r>
          </w:p>
          <w:p w14:paraId="0B66B4FE" w14:textId="47BB2C82" w:rsidR="00A6044B" w:rsidRPr="00027A45" w:rsidRDefault="00A6044B" w:rsidP="00A6044B">
            <w:pPr>
              <w:tabs>
                <w:tab w:val="left" w:pos="54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аргументировано обсуждать и решать проблемы мировоззренческого, общественного и личностного характера </w:t>
            </w:r>
          </w:p>
        </w:tc>
        <w:tc>
          <w:tcPr>
            <w:tcW w:w="2694" w:type="dxa"/>
          </w:tcPr>
          <w:p w14:paraId="6A268023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027A45">
              <w:rPr>
                <w:lang w:val="ru-RU"/>
              </w:rPr>
              <w:t xml:space="preserve">-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Рассмотрите и проанализируйте М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одель «</w:t>
            </w:r>
            <w:proofErr w:type="spellStart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пентабазис</w:t>
            </w:r>
            <w:proofErr w:type="spellEnd"/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»: человек — семья — общество — государство — страна. Для человека ценностной доминантой названо созидание, для семьи — традиции, для общества — согласие, для государства — доверие к институтам, для страны — патриотизм. Объясните почему это основные принципы функционирования российской цивилизации. Работу оформите в виде эссе.</w:t>
            </w:r>
          </w:p>
          <w:p w14:paraId="6724588E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029EFD1B" w14:textId="77777777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14:paraId="7E3A3229" w14:textId="51936C7F" w:rsidR="00A6044B" w:rsidRPr="00027A45" w:rsidRDefault="00A6044B" w:rsidP="00DF2324">
            <w:pPr>
              <w:tabs>
                <w:tab w:val="left" w:pos="384"/>
              </w:tabs>
              <w:adjustRightInd w:val="0"/>
              <w:jc w:val="both"/>
              <w:rPr>
                <w:lang w:val="ru-RU"/>
              </w:rPr>
            </w:pP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 Проведите исследование и разработайте планирование по трем видам: стратегическое – 2–5 лет; текущее – сроком на один год; оперативное – на срок менее одного года (с помощью разных инструментов и методов: количественные методы прогнозирования, разработка сценариев будущего развития и др.)</w:t>
            </w:r>
            <w:r w:rsidRPr="00027A45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 xml:space="preserve">, </w:t>
            </w:r>
            <w:r w:rsidRPr="00027A4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по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яти 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национальным целям стратегического развития: сохранение населения, здоровье и благополучие людей; возможности для самореализации и развития талантов; комфортная и безопасная среда для жизни; достойный, эффективный труд и успешное предпринимательство; цифровая трансформация.</w:t>
            </w:r>
            <w:r w:rsidRPr="00027A45">
              <w:rPr>
                <w:sz w:val="24"/>
                <w:szCs w:val="24"/>
                <w:lang w:val="ru-RU"/>
              </w:rPr>
              <w:t xml:space="preserve"> П</w:t>
            </w:r>
            <w:r w:rsidRPr="00027A4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рогноз долгосрочного социально – экономического развития Российской Федерации на период до 2030 года. Свои выводы аргументируйте и представьте в виде презентации.</w:t>
            </w:r>
          </w:p>
        </w:tc>
      </w:tr>
    </w:tbl>
    <w:p w14:paraId="351C42A7" w14:textId="77777777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1835C9BA" w14:textId="0E00DB7B" w:rsidR="00826FC2" w:rsidRPr="00027A45" w:rsidRDefault="00826FC2" w:rsidP="00826FC2">
      <w:pPr>
        <w:widowControl w:val="0"/>
        <w:autoSpaceDE w:val="0"/>
        <w:autoSpaceDN w:val="0"/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Примерный перечень вопросов к зачету</w:t>
      </w:r>
      <w:r w:rsidR="009603A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с оценкой</w:t>
      </w:r>
    </w:p>
    <w:p w14:paraId="37B8D9D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Современная Россия: ключевые социально-экономические параметры.</w:t>
      </w:r>
    </w:p>
    <w:p w14:paraId="4989A16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Российский федерализм.</w:t>
      </w:r>
    </w:p>
    <w:p w14:paraId="40021B9A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Цивилизационный подход в социальных науках.</w:t>
      </w:r>
    </w:p>
    <w:p w14:paraId="2BE9B05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Государство-нация и государство-цивилизация: общее и особенное.</w:t>
      </w:r>
    </w:p>
    <w:p w14:paraId="3F1F122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Государство, власть, легитимность: понятия и определения.</w:t>
      </w:r>
    </w:p>
    <w:p w14:paraId="260881D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Ценностные принципы российской цивилизации: подходы и идеи.</w:t>
      </w:r>
    </w:p>
    <w:p w14:paraId="2F69F1DE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7.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Исторические особенности формирования российской цивилизации.</w:t>
      </w:r>
    </w:p>
    <w:p w14:paraId="0E70A68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8.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 xml:space="preserve">Роль и миссия России в представлении отечественных мыслителей (П.Я. Чаадаев, Н.Я. Данилевский, В.Л. </w:t>
      </w:r>
      <w:proofErr w:type="spellStart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Цымбурский</w:t>
      </w:r>
      <w:proofErr w:type="spellEnd"/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).</w:t>
      </w:r>
    </w:p>
    <w:p w14:paraId="12B1F49F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9.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Мировоззрение как феномен.</w:t>
      </w:r>
    </w:p>
    <w:p w14:paraId="50022E3C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10.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Современные теории идентичности.</w:t>
      </w:r>
    </w:p>
    <w:p w14:paraId="7EB48FA8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11.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Системная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модель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мировоззрения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(«человек-семья-общество-государство- страна»).</w:t>
      </w:r>
    </w:p>
    <w:p w14:paraId="6FF81464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lastRenderedPageBreak/>
        <w:t>12.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конституционного строя России.</w:t>
      </w:r>
    </w:p>
    <w:p w14:paraId="1B3343FB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13.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Основные ветви и уровни публичной власти в современной России.</w:t>
      </w:r>
    </w:p>
    <w:p w14:paraId="18C3AD35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14.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Традиционные духовно-нравственные ценности.</w:t>
      </w:r>
    </w:p>
    <w:p w14:paraId="25D88680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15.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Основы российской внешней политики (на материалах Концепции внешней политики и Стратегии национальной безопасности).</w:t>
      </w:r>
    </w:p>
    <w:p w14:paraId="7EAC9179" w14:textId="77777777" w:rsidR="00925C79" w:rsidRPr="00027A45" w:rsidRDefault="00925C79" w:rsidP="00925C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NewRoman" w:hAnsi="Times New Roman" w:cs="Times New Roman"/>
          <w:sz w:val="28"/>
          <w:szCs w:val="28"/>
          <w:lang w:eastAsia="uk-UA"/>
        </w:rPr>
      </w:pP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>16.</w:t>
      </w:r>
      <w:r w:rsidRPr="00027A45">
        <w:rPr>
          <w:rFonts w:ascii="Times New Roman" w:eastAsia="TimesNewRoman" w:hAnsi="Times New Roman" w:cs="Times New Roman"/>
          <w:sz w:val="28"/>
          <w:szCs w:val="28"/>
          <w:lang w:eastAsia="uk-UA"/>
        </w:rPr>
        <w:tab/>
        <w:t>Россия и глобальные вызовы.</w:t>
      </w:r>
    </w:p>
    <w:p w14:paraId="23B2D609" w14:textId="77777777" w:rsidR="00C92A1D" w:rsidRPr="00027A45" w:rsidRDefault="00C92A1D" w:rsidP="007F0620">
      <w:pPr>
        <w:widowControl w:val="0"/>
        <w:autoSpaceDE w:val="0"/>
        <w:autoSpaceDN w:val="0"/>
        <w:spacing w:after="360" w:line="360" w:lineRule="auto"/>
        <w:jc w:val="center"/>
      </w:pPr>
    </w:p>
    <w:p w14:paraId="04D70B5D" w14:textId="3F8B3E48" w:rsidR="000E3053" w:rsidRPr="00027A45" w:rsidRDefault="000E3053" w:rsidP="007301FC">
      <w:pPr>
        <w:pStyle w:val="a3"/>
        <w:keepNext/>
        <w:keepLines/>
        <w:widowControl w:val="0"/>
        <w:numPr>
          <w:ilvl w:val="0"/>
          <w:numId w:val="3"/>
        </w:numPr>
        <w:autoSpaceDE w:val="0"/>
        <w:autoSpaceDN w:val="0"/>
        <w:spacing w:after="0" w:line="240" w:lineRule="auto"/>
        <w:ind w:left="714" w:hanging="357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Перечень основной и дополнительной учебной литературы, необходимой для освоения дисциплины</w:t>
      </w:r>
      <w:bookmarkEnd w:id="0"/>
    </w:p>
    <w:p w14:paraId="48DB929A" w14:textId="7028B378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Основная литература</w:t>
      </w:r>
    </w:p>
    <w:p w14:paraId="129C8C22" w14:textId="6C293094" w:rsidR="000E3053" w:rsidRPr="00027A45" w:rsidRDefault="000E3053" w:rsidP="007B40B2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8.1.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Власенко, Н. А. Современное российское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государство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очерки / Н. А. Власенко.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 : ИНФРА-М, 2023. — 152 с. - ISBN 978-5-00156-193-4. – ЭБС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ZNANIUM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com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https://znanium.com/catalog/product/1984939 (дата обращения: 21.08.2023). –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7C4B4CEE" w14:textId="5A47B3B0" w:rsidR="00460278" w:rsidRPr="00027A45" w:rsidRDefault="000E3053" w:rsidP="0026472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2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>Основы российской государственности : учебно-методическое пособие / составитель О. Б. Истомина. — Иркутск : ИГУ, 2023. — 154 с. — ISBN 978-5-6049703-9-3. —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ЭБС 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 Лань. — URL: https://e.lanbook.com/book/343148 (дата обращения: 21.08.2023). — Текст : электронный</w:t>
      </w:r>
      <w:r w:rsidR="0026472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.</w:t>
      </w:r>
    </w:p>
    <w:p w14:paraId="4E0FB117" w14:textId="1CA038A7" w:rsidR="000E3053" w:rsidRPr="00027A45" w:rsidRDefault="000E3053" w:rsidP="00C079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8.</w:t>
      </w:r>
      <w:r w:rsidR="007B40B2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3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x-none" w:eastAsia="x-none"/>
          <w14:ligatures w14:val="none"/>
        </w:rPr>
        <w:t xml:space="preserve">. 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Пряхин, В. Ф.  Россия в глобальной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В. Ф. Пряхин. — 3-е изд.,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497 с. — (Высшее образование). — ISBN 978-5-534-17432-8.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26472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https://urait.ru/bcode/533085 (дата обращения: 21.08.2023).</w:t>
      </w:r>
      <w:r w:rsidR="00C079DB" w:rsidRPr="00027A45">
        <w:t xml:space="preserve">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9274489" w14:textId="70901192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Дополнительная литература</w:t>
      </w:r>
    </w:p>
    <w:p w14:paraId="068EAD65" w14:textId="1D846158" w:rsidR="00EC684C" w:rsidRPr="00027A45" w:rsidRDefault="00EC684C" w:rsidP="00EC684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8.4. Абрамов В. Ю. Доктрина государственного устройства России. Исторический взгляд в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будущее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монография.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Москва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Проспект, 2022. –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lastRenderedPageBreak/>
        <w:t xml:space="preserve">352 с.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–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</w:t>
      </w:r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(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Бакалавриат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Магистратура. </w:t>
      </w:r>
      <w:proofErr w:type="spellStart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Специалитет</w:t>
      </w:r>
      <w:proofErr w:type="spellEnd"/>
      <w:r w:rsidR="00112936"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. Аспирантура.) -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ISBN 978-5-392-36838-9. – ЭБС Проспект. - URL: http://ebs.prospekt.org/book/46060 (дата обращения: 21.08.2023) —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  <w:t xml:space="preserve"> электронный.   </w:t>
      </w:r>
    </w:p>
    <w:p w14:paraId="6767391B" w14:textId="40E16DFC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8.5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Андреев, А. Л.  Политическая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психология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для вузов / А. Л. Андреев.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162 с. — (Высшее образование).  ISBN 978-5-534-07079-8. —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https://urait.ru/bcode/516241 (дата обращения: 21.08.2023).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E6C449E" w14:textId="03E84AD7" w:rsidR="00C079DB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8.6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Захарова, С. Г.  История государственного управления в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С. Г. Захарова, С. В. Туманов, А. В.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Чернышова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612 с. — (Высшее образование). — ISBN 978-5-534-14936-4.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https://urait.ru/bcode/519992 (дата обращения: 21.08.2023). </w:t>
      </w:r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9774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249C7F31" w14:textId="3A5462FB" w:rsidR="00CD3902" w:rsidRPr="00027A45" w:rsidRDefault="00EC684C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8.7</w:t>
      </w:r>
      <w:r w:rsidR="004120EE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Кафтан, В. В., Основания устойчивости современной российской государственности и противодействие технологиям дестабилизации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В. В. Кафтан.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327 с. — ISBN 978-5-406-11803-0. — ЭБС 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BOOK</w:t>
      </w:r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URL: https://book.ru/book/949732 (дата обращения: 21.08.2023). — </w:t>
      </w:r>
      <w:proofErr w:type="gramStart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D3902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A3648CA" w14:textId="4C0D2C6B" w:rsidR="00C079DB" w:rsidRPr="00027A45" w:rsidRDefault="0039774B" w:rsidP="0039774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EC684C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Россия в глобальной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политике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 / А. А. Литовченко [и др.] ; под редакцией А. А. Литовченко. — 2-е изд.,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испр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2023. — 338 с. — (Высшее образование). — ISBN 978-5-534-08057-5.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Образовательная платформа </w:t>
      </w:r>
      <w:proofErr w:type="spellStart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C079DB"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https://urait.ru/bcode/512608 (дата обращения: 21.08.2023). </w:t>
      </w:r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027A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9D3C51B" w14:textId="3C02A27E" w:rsidR="000E3053" w:rsidRPr="00027A45" w:rsidRDefault="000E3053" w:rsidP="007B40B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x-none"/>
          <w14:ligatures w14:val="none"/>
        </w:rPr>
      </w:pPr>
    </w:p>
    <w:p w14:paraId="796647E6" w14:textId="6C911235" w:rsidR="000E3053" w:rsidRPr="00027A45" w:rsidRDefault="007301FC" w:rsidP="000E3053">
      <w:pPr>
        <w:widowControl w:val="0"/>
        <w:autoSpaceDE w:val="0"/>
        <w:autoSpaceDN w:val="0"/>
        <w:spacing w:after="240" w:line="360" w:lineRule="auto"/>
        <w:ind w:left="360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Периодические издания</w:t>
      </w:r>
    </w:p>
    <w:p w14:paraId="63E130EC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Гуманитарные науки: Вестник Финансового университета.</w:t>
      </w:r>
      <w:r w:rsidRPr="00027A45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hyperlink r:id="rId8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https://humanities.fa.ru/jour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[сайт].</w:t>
      </w:r>
    </w:p>
    <w:p w14:paraId="511EBD01" w14:textId="77777777" w:rsidR="000E3053" w:rsidRPr="00027A45" w:rsidRDefault="000E3053" w:rsidP="000E3053">
      <w:pPr>
        <w:widowControl w:val="0"/>
        <w:numPr>
          <w:ilvl w:val="1"/>
          <w:numId w:val="2"/>
        </w:numPr>
        <w:autoSpaceDE w:val="0"/>
        <w:autoSpaceDN w:val="0"/>
        <w:spacing w:after="24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Журнал политических исследований // ЭБС ZNANIUM.com. [сайт]. -  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URL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: </w:t>
      </w:r>
      <w:hyperlink r:id="rId9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https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://</w:t>
        </w:r>
        <w:proofErr w:type="spellStart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znanium</w:t>
        </w:r>
        <w:proofErr w:type="spellEnd"/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.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com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catalog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14:ligatures w14:val="none"/>
          </w:rPr>
          <w:t>/</w:t>
        </w:r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magazines</w:t>
        </w:r>
      </w:hyperlink>
    </w:p>
    <w:p w14:paraId="1578037B" w14:textId="77777777" w:rsidR="00763856" w:rsidRPr="00027A45" w:rsidRDefault="00763856" w:rsidP="00763856">
      <w:pPr>
        <w:widowControl w:val="0"/>
        <w:autoSpaceDE w:val="0"/>
        <w:autoSpaceDN w:val="0"/>
        <w:spacing w:after="240" w:line="360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</w:p>
    <w:p w14:paraId="63BB26CF" w14:textId="77777777" w:rsidR="00EC1357" w:rsidRPr="00027A45" w:rsidRDefault="00EC1357" w:rsidP="00EC1357">
      <w:pPr>
        <w:rPr>
          <w:rFonts w:ascii="Times New Roman" w:hAnsi="Times New Roman" w:cs="Times New Roman"/>
          <w:b/>
          <w:sz w:val="28"/>
          <w:szCs w:val="28"/>
        </w:rPr>
      </w:pPr>
      <w:r w:rsidRPr="00027A4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информационно-</w:t>
      </w:r>
      <w:proofErr w:type="spellStart"/>
      <w:r w:rsidRPr="00027A45">
        <w:rPr>
          <w:rFonts w:ascii="Times New Roman" w:hAnsi="Times New Roman" w:cs="Times New Roman"/>
          <w:b/>
          <w:sz w:val="28"/>
          <w:szCs w:val="28"/>
        </w:rPr>
        <w:t>телекоммуникативной</w:t>
      </w:r>
      <w:proofErr w:type="spellEnd"/>
      <w:r w:rsidRPr="00027A45">
        <w:rPr>
          <w:rFonts w:ascii="Times New Roman" w:hAnsi="Times New Roman" w:cs="Times New Roman"/>
          <w:b/>
          <w:sz w:val="28"/>
          <w:szCs w:val="28"/>
        </w:rPr>
        <w:t xml:space="preserve"> сети «Интернет», необходимых для усвоения дисциплины.</w:t>
      </w:r>
    </w:p>
    <w:p w14:paraId="1DCCC5FE" w14:textId="77777777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1. Электронные ресурсы БИК:</w:t>
      </w:r>
    </w:p>
    <w:p w14:paraId="53D45F3D" w14:textId="09D0CB9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Финансового университета (ЭБ) </w:t>
      </w:r>
      <w:hyperlink r:id="rId1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http://elib.fa.ru/</w:t>
        </w:r>
      </w:hyperlink>
    </w:p>
    <w:p w14:paraId="7BB99854" w14:textId="4A57386A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BOOK.RU </w:t>
      </w:r>
      <w:hyperlink r:id="rId1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http://www.book.ru</w:t>
        </w:r>
      </w:hyperlink>
    </w:p>
    <w:p w14:paraId="33DEC051" w14:textId="43FF44B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«Университетская библиотека ОНЛАЙН» </w:t>
      </w:r>
      <w:hyperlink r:id="rId1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http://biblioclub.ru/</w:t>
        </w:r>
      </w:hyperlink>
    </w:p>
    <w:p w14:paraId="0384BFBE" w14:textId="2E5103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http://www.znanium.com</w:t>
        </w:r>
      </w:hyperlink>
    </w:p>
    <w:p w14:paraId="16BC871C" w14:textId="0AFA61E0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Образовательная платформа «ЮРАЙТ» </w:t>
      </w:r>
      <w:hyperlink r:id="rId1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https://urait.ru/</w:t>
        </w:r>
      </w:hyperlink>
    </w:p>
    <w:p w14:paraId="599801A8" w14:textId="0048EB0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Проспект </w:t>
      </w:r>
      <w:hyperlink r:id="rId1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http://ebs.prospekt.org/books</w:t>
        </w:r>
      </w:hyperlink>
    </w:p>
    <w:p w14:paraId="3784649F" w14:textId="03023ACB" w:rsidR="00EC1357" w:rsidRPr="00027A45" w:rsidRDefault="00EC1357" w:rsidP="00EC1357">
      <w:pPr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издательства Лань </w:t>
      </w:r>
      <w:hyperlink r:id="rId1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https://e.lanbook.com/</w:t>
        </w:r>
      </w:hyperlink>
    </w:p>
    <w:p w14:paraId="6D14F263" w14:textId="58B37FD4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http://lib.alpinadigital.ru/</w:t>
        </w:r>
      </w:hyperlink>
    </w:p>
    <w:p w14:paraId="57A3BCDF" w14:textId="6E4D414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библиотека Издательского дома «Гребенников» </w:t>
      </w:r>
      <w:hyperlink r:id="rId1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https://grebennikon.ru/</w:t>
        </w:r>
      </w:hyperlink>
    </w:p>
    <w:p w14:paraId="5B2DAA0C" w14:textId="2A8E90E6" w:rsidR="00C92A1D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</w:t>
      </w:r>
      <w:hyperlink r:id="rId1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http://elibrary.ru</w:t>
        </w:r>
      </w:hyperlink>
    </w:p>
    <w:p w14:paraId="4D43DA51" w14:textId="39BE273C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КиберЛенинка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— это научная электронная библиотека </w:t>
      </w:r>
      <w:hyperlink r:id="rId20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https://cyberleninka.ru/</w:t>
        </w:r>
      </w:hyperlink>
    </w:p>
    <w:p w14:paraId="3F1B3569" w14:textId="61179B3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Национальная электронная библиотека </w:t>
      </w:r>
      <w:hyperlink r:id="rId21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http://нэб.рф/</w:t>
        </w:r>
      </w:hyperlink>
    </w:p>
    <w:p w14:paraId="11DCCAC6" w14:textId="1B8B218E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Academic Reference </w:t>
      </w:r>
      <w:hyperlink r:id="rId22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http://ar.cnki.net/ACADREF</w:t>
        </w:r>
      </w:hyperlink>
    </w:p>
    <w:p w14:paraId="5E5BC84C" w14:textId="3D6F6DD2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Publishing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, крупнейшего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агрегатора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научных ресурсов ведущих издательств мира </w:t>
      </w:r>
      <w:hyperlink r:id="rId23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http://search.ebscohost.com</w:t>
        </w:r>
      </w:hyperlink>
    </w:p>
    <w:p w14:paraId="021FF88F" w14:textId="5A948FE3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Электронные продукты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Elsevier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4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http://www.sciencedirect.com</w:t>
        </w:r>
      </w:hyperlink>
    </w:p>
    <w:p w14:paraId="1F8F3D79" w14:textId="3E324B59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27A45">
        <w:rPr>
          <w:rFonts w:ascii="Times New Roman" w:hAnsi="Times New Roman" w:cs="Times New Roman"/>
          <w:sz w:val="28"/>
          <w:szCs w:val="28"/>
          <w:lang w:val="en-US"/>
        </w:rPr>
        <w:t>•</w:t>
      </w:r>
      <w:r w:rsidRPr="00027A45">
        <w:rPr>
          <w:rFonts w:ascii="Times New Roman" w:hAnsi="Times New Roman" w:cs="Times New Roman"/>
          <w:sz w:val="28"/>
          <w:szCs w:val="28"/>
          <w:lang w:val="en-US"/>
        </w:rPr>
        <w:tab/>
        <w:t xml:space="preserve">JSTOR Arts &amp; Sciences I Collection </w:t>
      </w:r>
      <w:hyperlink r:id="rId25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http://jstor.org</w:t>
        </w:r>
      </w:hyperlink>
    </w:p>
    <w:p w14:paraId="5536154A" w14:textId="549BD52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Scopus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6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https://www.scopus.com</w:t>
        </w:r>
      </w:hyperlink>
    </w:p>
    <w:p w14:paraId="16DB898F" w14:textId="6D8B7141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Springer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eBooks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7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http://link.springer.com/</w:t>
        </w:r>
      </w:hyperlink>
    </w:p>
    <w:p w14:paraId="7F38E5F9" w14:textId="05F555FD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027A45">
        <w:rPr>
          <w:rFonts w:ascii="Times New Roman" w:hAnsi="Times New Roman" w:cs="Times New Roman"/>
          <w:sz w:val="28"/>
          <w:szCs w:val="28"/>
        </w:rPr>
        <w:t>Wiley</w:t>
      </w:r>
      <w:proofErr w:type="spellEnd"/>
      <w:r w:rsidRPr="00027A45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https://onlinelibrary.wiley.com/</w:t>
        </w:r>
      </w:hyperlink>
    </w:p>
    <w:p w14:paraId="44DB760C" w14:textId="2D284936" w:rsidR="00EC1357" w:rsidRPr="00027A45" w:rsidRDefault="00EC1357" w:rsidP="00C92A1D">
      <w:pPr>
        <w:jc w:val="both"/>
        <w:rPr>
          <w:rFonts w:ascii="Times New Roman" w:hAnsi="Times New Roman" w:cs="Times New Roman"/>
          <w:sz w:val="28"/>
          <w:szCs w:val="28"/>
        </w:rPr>
      </w:pPr>
      <w:r w:rsidRPr="00027A45">
        <w:rPr>
          <w:rFonts w:ascii="Times New Roman" w:hAnsi="Times New Roman" w:cs="Times New Roman"/>
          <w:sz w:val="28"/>
          <w:szCs w:val="28"/>
        </w:rPr>
        <w:t>•</w:t>
      </w:r>
      <w:r w:rsidRPr="00027A45">
        <w:rPr>
          <w:rFonts w:ascii="Times New Roman" w:hAnsi="Times New Roman" w:cs="Times New Roman"/>
          <w:sz w:val="28"/>
          <w:szCs w:val="28"/>
        </w:rPr>
        <w:tab/>
        <w:t xml:space="preserve">Цифровой архив научных журналов: </w:t>
      </w:r>
      <w:hyperlink r:id="rId29" w:history="1">
        <w:r w:rsidR="00C92A1D" w:rsidRPr="00027A4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http://arch.neicon.ru/xmlui</w:t>
        </w:r>
      </w:hyperlink>
    </w:p>
    <w:p w14:paraId="7FBF3645" w14:textId="77777777" w:rsidR="00C92A1D" w:rsidRPr="00027A45" w:rsidRDefault="00C92A1D" w:rsidP="00C92A1D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0190441" w14:textId="73339F20" w:rsidR="00C92A1D" w:rsidRPr="00027A45" w:rsidRDefault="008236BB" w:rsidP="008236BB">
      <w:pPr>
        <w:pStyle w:val="a3"/>
        <w:keepNext/>
        <w:keepLines/>
        <w:widowControl w:val="0"/>
        <w:autoSpaceDE w:val="0"/>
        <w:autoSpaceDN w:val="0"/>
        <w:spacing w:before="240" w:after="240" w:line="240" w:lineRule="auto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10. 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Методические указания для обучающихся по освоению дисциплины</w:t>
      </w:r>
    </w:p>
    <w:p w14:paraId="6AC51D95" w14:textId="1C30386A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Методические рекомендации для написания </w:t>
      </w:r>
      <w:r w:rsidR="00994795"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самостоятельной </w:t>
      </w:r>
      <w:r w:rsidRPr="00027A4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работы</w:t>
      </w:r>
    </w:p>
    <w:p w14:paraId="270CD384" w14:textId="743A87C4" w:rsidR="00C92A1D" w:rsidRPr="00027A45" w:rsidRDefault="00994795" w:rsidP="00C92A1D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bookmarkStart w:id="28" w:name="_Hlk121953039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 работа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реализуется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 письменном виде, в том числе с использованием письменных технологий.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Самостоятельная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работа отражает степень освоения студентами учебного материала конкретных разделов (тем) дисциплин в форме развернутого ответа на поставленные вопросы. Цель выполнения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самостоятельной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работы, содержащей комплект заданий –овладение студентами навыками самостоятельной работы с различными источниками информации, рассмотрения истории поднимаемого вопроса и основных теоретико-методологических подходов, описания текущего состояния проблемы и предложения рекомендаций по совершенствованию общественных отношений. Требования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к выполнению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: четкость и последовательность изложения материала (решения) в соответствии с поставленным планом; наличие обобщений и выводов, сделанных на основе изучения информационных источников по данной теме; предоставление в полном объеме решений поднимаемой проблематики, в том числе на основании оригинальных выводов; использование современных способов поиска, обработки и анализа информации; самостоятельность выполнения.</w:t>
      </w:r>
      <w:bookmarkEnd w:id="28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Объем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работы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включает не более 6 страниц, не включая таблиц, графиков и т.п. (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при наличии). </w:t>
      </w:r>
      <w:proofErr w:type="gram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Оценка </w:t>
      </w:r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работ</w:t>
      </w:r>
      <w:proofErr w:type="gramEnd"/>
      <w:r w:rsidR="00C92A1D"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студентов проводится в процессе текущего контроля успеваемости студентов.</w:t>
      </w:r>
    </w:p>
    <w:p w14:paraId="321B487E" w14:textId="4A048CF8" w:rsidR="00C92A1D" w:rsidRPr="00027A45" w:rsidRDefault="00C92A1D" w:rsidP="007301FC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29" w:name="_Toc132311398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lastRenderedPageBreak/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9"/>
    </w:p>
    <w:p w14:paraId="5BB8E5EF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11.1 Комплект лицензионного программного обеспечения:</w:t>
      </w:r>
    </w:p>
    <w:p w14:paraId="5F59EBB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1.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Windows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Microsoft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>Office</w:t>
      </w:r>
    </w:p>
    <w:p w14:paraId="17B3FEC2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2.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14:ligatures w14:val="none"/>
        </w:rPr>
        <w:t xml:space="preserve"> Антивирус </w:t>
      </w:r>
      <w:r w:rsidRPr="00027A45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  <w14:ligatures w14:val="none"/>
        </w:rPr>
        <w:t>Kaspersky</w:t>
      </w:r>
    </w:p>
    <w:p w14:paraId="6F410BF3" w14:textId="77777777" w:rsidR="00C92A1D" w:rsidRPr="00027A45" w:rsidRDefault="00C92A1D" w:rsidP="00C92A1D">
      <w:pPr>
        <w:widowControl w:val="0"/>
        <w:tabs>
          <w:tab w:val="left" w:pos="709"/>
          <w:tab w:val="left" w:pos="993"/>
        </w:tabs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  11.2 Современные профессиональные базы данных и информационные справочные системы:</w:t>
      </w:r>
    </w:p>
    <w:p w14:paraId="2D746150" w14:textId="77777777" w:rsidR="00C92A1D" w:rsidRPr="00027A45" w:rsidRDefault="00C92A1D" w:rsidP="00C92A1D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1. Консультант Плюс. URL: http://www.consultant.ru/document/cons_doc_ LAW_160060/; </w:t>
      </w:r>
    </w:p>
    <w:p w14:paraId="64C6139A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2.</w:t>
      </w:r>
      <w:r w:rsidRPr="00027A45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Справочная правовая система ГАРАНТ (интернет-версия). </w:t>
      </w: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URL: </w:t>
      </w:r>
      <w:hyperlink r:id="rId30" w:history="1">
        <w:r w:rsidRPr="00027A45">
          <w:rPr>
            <w:rFonts w:ascii="Times New Roman" w:eastAsia="Times New Roman" w:hAnsi="Times New Roman" w:cs="Times New Roman"/>
            <w:kern w:val="0"/>
            <w:sz w:val="28"/>
            <w:szCs w:val="28"/>
            <w:u w:val="single"/>
            <w:lang w:val="en-US"/>
            <w14:ligatures w14:val="none"/>
          </w:rPr>
          <w:t>http://www.garant.ru/iv/</w:t>
        </w:r>
      </w:hyperlink>
      <w:r w:rsidRPr="00027A45">
        <w:rPr>
          <w:rFonts w:ascii="Times New Roman" w:eastAsia="Times New Roman" w:hAnsi="Times New Roman" w:cs="Times New Roman"/>
          <w:kern w:val="0"/>
          <w:sz w:val="28"/>
          <w:szCs w:val="28"/>
          <w:lang w:val="en-US"/>
          <w14:ligatures w14:val="none"/>
        </w:rPr>
        <w:t xml:space="preserve">; </w:t>
      </w:r>
    </w:p>
    <w:p w14:paraId="1DEAD71C" w14:textId="77777777" w:rsidR="00C92A1D" w:rsidRPr="00027A45" w:rsidRDefault="00C92A1D" w:rsidP="00C92A1D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after="0" w:line="240" w:lineRule="auto"/>
        <w:ind w:firstLine="709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027A45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11.3. Сертифицированные программные и аппаратные средства защиты информации</w:t>
      </w:r>
    </w:p>
    <w:p w14:paraId="554B10AE" w14:textId="77777777" w:rsidR="00C92A1D" w:rsidRPr="00027A45" w:rsidRDefault="00C92A1D" w:rsidP="00C92A1D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bCs/>
          <w:kern w:val="0"/>
          <w:sz w:val="28"/>
          <w:szCs w:val="28"/>
          <w14:ligatures w14:val="none"/>
        </w:rPr>
        <w:t>не используются</w:t>
      </w:r>
    </w:p>
    <w:p w14:paraId="3BCBD64D" w14:textId="6B20D097" w:rsidR="00C92A1D" w:rsidRPr="00027A45" w:rsidRDefault="008236BB" w:rsidP="00706555">
      <w:pPr>
        <w:pStyle w:val="a3"/>
        <w:keepNext/>
        <w:keepLines/>
        <w:widowControl w:val="0"/>
        <w:numPr>
          <w:ilvl w:val="0"/>
          <w:numId w:val="5"/>
        </w:numPr>
        <w:autoSpaceDE w:val="0"/>
        <w:autoSpaceDN w:val="0"/>
        <w:spacing w:after="0" w:line="240" w:lineRule="auto"/>
        <w:ind w:left="731" w:hanging="374"/>
        <w:jc w:val="center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  <w:bookmarkStart w:id="30" w:name="_Toc132311399"/>
      <w:r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C92A1D" w:rsidRPr="00027A45"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30"/>
    </w:p>
    <w:p w14:paraId="64EF3135" w14:textId="77777777" w:rsidR="00706555" w:rsidRPr="00027A45" w:rsidRDefault="00706555" w:rsidP="00706555">
      <w:pPr>
        <w:pStyle w:val="a3"/>
        <w:keepNext/>
        <w:keepLines/>
        <w:widowControl w:val="0"/>
        <w:autoSpaceDE w:val="0"/>
        <w:autoSpaceDN w:val="0"/>
        <w:spacing w:after="0" w:line="240" w:lineRule="auto"/>
        <w:ind w:left="731"/>
        <w:outlineLvl w:val="0"/>
        <w:rPr>
          <w:rFonts w:ascii="Times New Roman" w:eastAsiaTheme="majorEastAsia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5E921D1" w14:textId="77777777" w:rsidR="00C92A1D" w:rsidRPr="00027A45" w:rsidRDefault="00C92A1D" w:rsidP="00C92A1D">
      <w:pPr>
        <w:widowControl w:val="0"/>
        <w:autoSpaceDE w:val="0"/>
        <w:autoSpaceDN w:val="0"/>
        <w:spacing w:after="240" w:line="36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 MS </w:t>
      </w:r>
      <w:proofErr w:type="spellStart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PowerPoint</w:t>
      </w:r>
      <w:proofErr w:type="spellEnd"/>
      <w:r w:rsidRPr="00027A45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20ED711C" w14:textId="77777777" w:rsidR="00C92A1D" w:rsidRPr="00027A45" w:rsidRDefault="00C92A1D" w:rsidP="00EC1357">
      <w:pPr>
        <w:rPr>
          <w:rFonts w:ascii="Times New Roman" w:hAnsi="Times New Roman" w:cs="Times New Roman"/>
          <w:sz w:val="28"/>
          <w:szCs w:val="28"/>
        </w:rPr>
      </w:pPr>
    </w:p>
    <w:p w14:paraId="355D2F5E" w14:textId="77777777" w:rsidR="00592F60" w:rsidRPr="00027A45" w:rsidRDefault="00592F60"/>
    <w:sectPr w:rsidR="00592F60" w:rsidRPr="00027A45">
      <w:foot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79B5A8" w14:textId="77777777" w:rsidR="00D50850" w:rsidRDefault="00D50850" w:rsidP="00A6044B">
      <w:pPr>
        <w:spacing w:after="0" w:line="240" w:lineRule="auto"/>
      </w:pPr>
      <w:r>
        <w:separator/>
      </w:r>
    </w:p>
  </w:endnote>
  <w:endnote w:type="continuationSeparator" w:id="0">
    <w:p w14:paraId="31A24138" w14:textId="77777777" w:rsidR="00D50850" w:rsidRDefault="00D50850" w:rsidP="00A604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12818"/>
      <w:docPartObj>
        <w:docPartGallery w:val="Page Numbers (Bottom of Page)"/>
        <w:docPartUnique/>
      </w:docPartObj>
    </w:sdtPr>
    <w:sdtEndPr/>
    <w:sdtContent>
      <w:p w14:paraId="10759D8B" w14:textId="3478E549" w:rsidR="00744320" w:rsidRDefault="00744320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6D6D">
          <w:rPr>
            <w:noProof/>
          </w:rPr>
          <w:t>22</w:t>
        </w:r>
        <w:r>
          <w:fldChar w:fldCharType="end"/>
        </w:r>
      </w:p>
    </w:sdtContent>
  </w:sdt>
  <w:p w14:paraId="613E66AA" w14:textId="77777777" w:rsidR="00744320" w:rsidRDefault="00744320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923FA9" w14:textId="77777777" w:rsidR="00D50850" w:rsidRDefault="00D50850" w:rsidP="00A6044B">
      <w:pPr>
        <w:spacing w:after="0" w:line="240" w:lineRule="auto"/>
      </w:pPr>
      <w:r>
        <w:separator/>
      </w:r>
    </w:p>
  </w:footnote>
  <w:footnote w:type="continuationSeparator" w:id="0">
    <w:p w14:paraId="2CB0EE37" w14:textId="77777777" w:rsidR="00D50850" w:rsidRDefault="00D50850" w:rsidP="00A604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A57"/>
    <w:multiLevelType w:val="hybridMultilevel"/>
    <w:tmpl w:val="426E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21AD"/>
    <w:multiLevelType w:val="multilevel"/>
    <w:tmpl w:val="418E3DD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 w15:restartNumberingAfterBreak="0">
    <w:nsid w:val="10663927"/>
    <w:multiLevelType w:val="multilevel"/>
    <w:tmpl w:val="A28090A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85" w:hanging="8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85" w:hanging="8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EB41D4C"/>
    <w:multiLevelType w:val="multilevel"/>
    <w:tmpl w:val="2B723AFC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CD638F9"/>
    <w:multiLevelType w:val="hybridMultilevel"/>
    <w:tmpl w:val="63F672E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41290"/>
    <w:multiLevelType w:val="multilevel"/>
    <w:tmpl w:val="1E5285F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384459C6"/>
    <w:multiLevelType w:val="hybridMultilevel"/>
    <w:tmpl w:val="6F86DCF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CEE1038"/>
    <w:multiLevelType w:val="multilevel"/>
    <w:tmpl w:val="BFBC008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59F00CC2"/>
    <w:multiLevelType w:val="multilevel"/>
    <w:tmpl w:val="A6768A6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 w15:restartNumberingAfterBreak="0">
    <w:nsid w:val="635D35ED"/>
    <w:multiLevelType w:val="hybridMultilevel"/>
    <w:tmpl w:val="CAC6B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985A14"/>
    <w:multiLevelType w:val="hybridMultilevel"/>
    <w:tmpl w:val="9FC83852"/>
    <w:lvl w:ilvl="0" w:tplc="C23AD568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D477D2"/>
    <w:multiLevelType w:val="hybridMultilevel"/>
    <w:tmpl w:val="7C44AE7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0D42EC"/>
    <w:multiLevelType w:val="hybridMultilevel"/>
    <w:tmpl w:val="F44486B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330FEC"/>
    <w:multiLevelType w:val="multilevel"/>
    <w:tmpl w:val="282A327C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3"/>
  </w:num>
  <w:num w:numId="5">
    <w:abstractNumId w:val="10"/>
  </w:num>
  <w:num w:numId="6">
    <w:abstractNumId w:val="5"/>
  </w:num>
  <w:num w:numId="7">
    <w:abstractNumId w:val="0"/>
  </w:num>
  <w:num w:numId="8">
    <w:abstractNumId w:val="12"/>
  </w:num>
  <w:num w:numId="9">
    <w:abstractNumId w:val="4"/>
  </w:num>
  <w:num w:numId="10">
    <w:abstractNumId w:val="6"/>
  </w:num>
  <w:num w:numId="11">
    <w:abstractNumId w:val="8"/>
  </w:num>
  <w:num w:numId="12">
    <w:abstractNumId w:val="11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369"/>
    <w:rsid w:val="0002060A"/>
    <w:rsid w:val="00027A45"/>
    <w:rsid w:val="000431BC"/>
    <w:rsid w:val="00062303"/>
    <w:rsid w:val="000902BD"/>
    <w:rsid w:val="000B503A"/>
    <w:rsid w:val="000B594C"/>
    <w:rsid w:val="000E3053"/>
    <w:rsid w:val="00112936"/>
    <w:rsid w:val="0018178B"/>
    <w:rsid w:val="001F7119"/>
    <w:rsid w:val="00201AA2"/>
    <w:rsid w:val="002077C1"/>
    <w:rsid w:val="00244A92"/>
    <w:rsid w:val="00247E92"/>
    <w:rsid w:val="00264722"/>
    <w:rsid w:val="002D0386"/>
    <w:rsid w:val="00311D76"/>
    <w:rsid w:val="0035241D"/>
    <w:rsid w:val="0036127C"/>
    <w:rsid w:val="003616AB"/>
    <w:rsid w:val="00376208"/>
    <w:rsid w:val="00386AE1"/>
    <w:rsid w:val="00395EE9"/>
    <w:rsid w:val="0039774B"/>
    <w:rsid w:val="003B1C17"/>
    <w:rsid w:val="004120EE"/>
    <w:rsid w:val="00413158"/>
    <w:rsid w:val="00435C03"/>
    <w:rsid w:val="0043638A"/>
    <w:rsid w:val="0045063B"/>
    <w:rsid w:val="00460278"/>
    <w:rsid w:val="00476886"/>
    <w:rsid w:val="00494C05"/>
    <w:rsid w:val="004D6D6D"/>
    <w:rsid w:val="005053FE"/>
    <w:rsid w:val="00510062"/>
    <w:rsid w:val="00524BC6"/>
    <w:rsid w:val="00592F60"/>
    <w:rsid w:val="005B00D8"/>
    <w:rsid w:val="005F62BD"/>
    <w:rsid w:val="0060085C"/>
    <w:rsid w:val="00617E1F"/>
    <w:rsid w:val="00631684"/>
    <w:rsid w:val="00681EA5"/>
    <w:rsid w:val="006E0C86"/>
    <w:rsid w:val="00706555"/>
    <w:rsid w:val="007301FC"/>
    <w:rsid w:val="00744320"/>
    <w:rsid w:val="00750F4B"/>
    <w:rsid w:val="0076095A"/>
    <w:rsid w:val="00763856"/>
    <w:rsid w:val="007800F7"/>
    <w:rsid w:val="00797544"/>
    <w:rsid w:val="007B31C9"/>
    <w:rsid w:val="007B40B2"/>
    <w:rsid w:val="007C3F6B"/>
    <w:rsid w:val="007E1595"/>
    <w:rsid w:val="007F0620"/>
    <w:rsid w:val="00804F98"/>
    <w:rsid w:val="008236BB"/>
    <w:rsid w:val="00826FC2"/>
    <w:rsid w:val="008708B2"/>
    <w:rsid w:val="008B4A7A"/>
    <w:rsid w:val="008D5430"/>
    <w:rsid w:val="008E6F92"/>
    <w:rsid w:val="00925C79"/>
    <w:rsid w:val="00927BA2"/>
    <w:rsid w:val="00935250"/>
    <w:rsid w:val="009603A5"/>
    <w:rsid w:val="00994795"/>
    <w:rsid w:val="009B4CBF"/>
    <w:rsid w:val="009C02AC"/>
    <w:rsid w:val="009D0C80"/>
    <w:rsid w:val="009D5FFF"/>
    <w:rsid w:val="009E0294"/>
    <w:rsid w:val="009E0F28"/>
    <w:rsid w:val="00A00A08"/>
    <w:rsid w:val="00A112AD"/>
    <w:rsid w:val="00A4437E"/>
    <w:rsid w:val="00A50148"/>
    <w:rsid w:val="00A51330"/>
    <w:rsid w:val="00A56391"/>
    <w:rsid w:val="00A6044B"/>
    <w:rsid w:val="00A65E49"/>
    <w:rsid w:val="00A86EB7"/>
    <w:rsid w:val="00AD219A"/>
    <w:rsid w:val="00B076F7"/>
    <w:rsid w:val="00B24629"/>
    <w:rsid w:val="00B5461B"/>
    <w:rsid w:val="00B92A8C"/>
    <w:rsid w:val="00BE4906"/>
    <w:rsid w:val="00C079DB"/>
    <w:rsid w:val="00C103CB"/>
    <w:rsid w:val="00C1367A"/>
    <w:rsid w:val="00C209A9"/>
    <w:rsid w:val="00C26E0B"/>
    <w:rsid w:val="00C3730C"/>
    <w:rsid w:val="00C422E9"/>
    <w:rsid w:val="00C46801"/>
    <w:rsid w:val="00C638F6"/>
    <w:rsid w:val="00C7593B"/>
    <w:rsid w:val="00C92A1D"/>
    <w:rsid w:val="00CB6BF2"/>
    <w:rsid w:val="00CD3902"/>
    <w:rsid w:val="00D041B1"/>
    <w:rsid w:val="00D50850"/>
    <w:rsid w:val="00D67143"/>
    <w:rsid w:val="00DB1D6F"/>
    <w:rsid w:val="00DF2324"/>
    <w:rsid w:val="00E61B46"/>
    <w:rsid w:val="00EB523C"/>
    <w:rsid w:val="00EC1357"/>
    <w:rsid w:val="00EC5D17"/>
    <w:rsid w:val="00EC684C"/>
    <w:rsid w:val="00EE3369"/>
    <w:rsid w:val="00EE63EF"/>
    <w:rsid w:val="00F1189E"/>
    <w:rsid w:val="00F45634"/>
    <w:rsid w:val="00FC7939"/>
    <w:rsid w:val="00FD6986"/>
    <w:rsid w:val="00FF03CE"/>
    <w:rsid w:val="00FF2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E411D"/>
  <w15:chartTrackingRefBased/>
  <w15:docId w15:val="{98F0A78B-EBC6-4C8B-864B-2B5CE5673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386"/>
  </w:style>
  <w:style w:type="paragraph" w:styleId="1">
    <w:name w:val="heading 1"/>
    <w:basedOn w:val="a"/>
    <w:next w:val="a"/>
    <w:link w:val="10"/>
    <w:uiPriority w:val="9"/>
    <w:qFormat/>
    <w:rsid w:val="0046027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05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7B40B2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7B40B2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4602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6">
    <w:name w:val="Сетка таблицы6"/>
    <w:basedOn w:val="a1"/>
    <w:next w:val="a5"/>
    <w:uiPriority w:val="39"/>
    <w:rsid w:val="007F0620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7F06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C92A1D"/>
    <w:rPr>
      <w:color w:val="605E5C"/>
      <w:shd w:val="clear" w:color="auto" w:fill="E1DFDD"/>
    </w:rPr>
  </w:style>
  <w:style w:type="table" w:customStyle="1" w:styleId="12">
    <w:name w:val="Сетка таблицы1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"/>
    <w:basedOn w:val="a1"/>
    <w:next w:val="a5"/>
    <w:uiPriority w:val="39"/>
    <w:rsid w:val="00826FC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6E0C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7">
    <w:name w:val="FollowedHyperlink"/>
    <w:basedOn w:val="a0"/>
    <w:uiPriority w:val="99"/>
    <w:semiHidden/>
    <w:unhideWhenUsed/>
    <w:rsid w:val="009D0C80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9D0C80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6044B"/>
  </w:style>
  <w:style w:type="paragraph" w:styleId="aa">
    <w:name w:val="footer"/>
    <w:basedOn w:val="a"/>
    <w:link w:val="ab"/>
    <w:uiPriority w:val="99"/>
    <w:unhideWhenUsed/>
    <w:rsid w:val="00A604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044B"/>
  </w:style>
  <w:style w:type="paragraph" w:styleId="ac">
    <w:name w:val="Balloon Text"/>
    <w:basedOn w:val="a"/>
    <w:link w:val="ad"/>
    <w:uiPriority w:val="99"/>
    <w:semiHidden/>
    <w:unhideWhenUsed/>
    <w:rsid w:val="00744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443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s://grebennikon.ru/" TargetMode="External"/><Relationship Id="rId26" Type="http://schemas.openxmlformats.org/officeDocument/2006/relationships/hyperlink" Target="https://www.scopus.co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&#1085;&#1101;&#1073;.&#1088;&#1092;/" TargetMode="External"/><Relationship Id="rId7" Type="http://schemas.openxmlformats.org/officeDocument/2006/relationships/hyperlink" Target="http://ruspolitology.ru/wp-content/uploads/2022/A.Shutov.Perception-of-basic-values.pdf" TargetMode="Externa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lib.alpinadigital.ru/" TargetMode="External"/><Relationship Id="rId25" Type="http://schemas.openxmlformats.org/officeDocument/2006/relationships/hyperlink" Target="http://jstor.org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e.lanbook.com/" TargetMode="External"/><Relationship Id="rId20" Type="http://schemas.openxmlformats.org/officeDocument/2006/relationships/hyperlink" Target="https://cyberleninka.ru/" TargetMode="External"/><Relationship Id="rId29" Type="http://schemas.openxmlformats.org/officeDocument/2006/relationships/hyperlink" Target="http://arch.neicon.ru/xmlu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ebs.prospekt.org/books" TargetMode="External"/><Relationship Id="rId23" Type="http://schemas.openxmlformats.org/officeDocument/2006/relationships/hyperlink" Target="http://search.ebscohost.com" TargetMode="External"/><Relationship Id="rId28" Type="http://schemas.openxmlformats.org/officeDocument/2006/relationships/hyperlink" Target="https://onlinelibrary.wiley.com/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://elibrary.ru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znanium.com/catalog/magazines" TargetMode="Externa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ar.cnki.net/ACADREF" TargetMode="External"/><Relationship Id="rId27" Type="http://schemas.openxmlformats.org/officeDocument/2006/relationships/hyperlink" Target="http://link.springer.com/" TargetMode="External"/><Relationship Id="rId30" Type="http://schemas.openxmlformats.org/officeDocument/2006/relationships/hyperlink" Target="http://www.garant.ru/iv/" TargetMode="External"/><Relationship Id="rId8" Type="http://schemas.openxmlformats.org/officeDocument/2006/relationships/hyperlink" Target="https://humanities.fa.ru/jou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29</Pages>
  <Words>6688</Words>
  <Characters>38124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Мамаева Юлия Александровна</dc:creator>
  <cp:keywords/>
  <dc:description/>
  <cp:lastModifiedBy>Хусяинова Вера Михайловна</cp:lastModifiedBy>
  <cp:revision>25</cp:revision>
  <cp:lastPrinted>2023-09-04T13:08:00Z</cp:lastPrinted>
  <dcterms:created xsi:type="dcterms:W3CDTF">2023-08-27T19:15:00Z</dcterms:created>
  <dcterms:modified xsi:type="dcterms:W3CDTF">2023-09-05T10:25:00Z</dcterms:modified>
</cp:coreProperties>
</file>